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4" w:rsidRPr="003F4945" w:rsidRDefault="008E30C7" w:rsidP="001D3694">
      <w:pPr>
        <w:jc w:val="center"/>
        <w:rPr>
          <w:b/>
          <w:lang w:bidi="th-TH"/>
        </w:rPr>
      </w:pPr>
      <w:r>
        <w:rPr>
          <w:b/>
        </w:rPr>
        <w:t>TENTATIVE SCHEDULE</w:t>
      </w:r>
    </w:p>
    <w:p w:rsidR="008E30C7" w:rsidRDefault="00386C37" w:rsidP="008E30C7">
      <w:pPr>
        <w:spacing w:after="0" w:line="240" w:lineRule="auto"/>
        <w:jc w:val="center"/>
        <w:rPr>
          <w:b/>
          <w:sz w:val="28"/>
          <w:szCs w:val="28"/>
          <w:lang w:bidi="th-TH"/>
        </w:rPr>
      </w:pPr>
      <w:r w:rsidRPr="00653F03">
        <w:rPr>
          <w:b/>
          <w:sz w:val="28"/>
          <w:szCs w:val="28"/>
        </w:rPr>
        <w:t>The 14</w:t>
      </w:r>
      <w:r w:rsidRPr="003F4945">
        <w:rPr>
          <w:b/>
          <w:sz w:val="28"/>
          <w:szCs w:val="28"/>
          <w:vertAlign w:val="superscript"/>
        </w:rPr>
        <w:t>th</w:t>
      </w:r>
      <w:r w:rsidRPr="00653F03">
        <w:rPr>
          <w:b/>
          <w:sz w:val="28"/>
          <w:szCs w:val="28"/>
        </w:rPr>
        <w:t xml:space="preserve"> Annual Workshop of the Regional Network on Asian Schistosomiasis and Other Helminth Zoonosis (RNAS+)</w:t>
      </w:r>
    </w:p>
    <w:p w:rsidR="008E30C7" w:rsidRDefault="003F4945" w:rsidP="008E30C7">
      <w:pPr>
        <w:spacing w:after="0" w:line="240" w:lineRule="auto"/>
        <w:jc w:val="center"/>
        <w:rPr>
          <w:b/>
          <w:sz w:val="28"/>
          <w:szCs w:val="28"/>
          <w:lang w:bidi="th-TH"/>
        </w:rPr>
      </w:pPr>
      <w:r>
        <w:rPr>
          <w:b/>
          <w:sz w:val="24"/>
          <w:szCs w:val="24"/>
        </w:rPr>
        <w:t>in conjunc</w:t>
      </w:r>
      <w:r w:rsidR="00386C37" w:rsidRPr="00653F03">
        <w:rPr>
          <w:b/>
          <w:sz w:val="24"/>
          <w:szCs w:val="24"/>
        </w:rPr>
        <w:t>tion with</w:t>
      </w:r>
    </w:p>
    <w:p w:rsidR="008E30C7" w:rsidRDefault="00386C37" w:rsidP="008E30C7">
      <w:pPr>
        <w:spacing w:after="0" w:line="240" w:lineRule="auto"/>
        <w:jc w:val="center"/>
        <w:rPr>
          <w:b/>
          <w:sz w:val="28"/>
          <w:szCs w:val="28"/>
          <w:lang w:bidi="th-TH"/>
        </w:rPr>
      </w:pPr>
      <w:r w:rsidRPr="00653F03">
        <w:rPr>
          <w:b/>
          <w:sz w:val="28"/>
          <w:szCs w:val="28"/>
        </w:rPr>
        <w:t>The</w:t>
      </w:r>
      <w:r w:rsidR="00247838">
        <w:rPr>
          <w:b/>
          <w:sz w:val="28"/>
          <w:szCs w:val="28"/>
        </w:rPr>
        <w:t xml:space="preserve"> 5</w:t>
      </w:r>
      <w:r w:rsidR="00247838" w:rsidRPr="003F4945">
        <w:rPr>
          <w:b/>
          <w:sz w:val="28"/>
          <w:szCs w:val="28"/>
          <w:vertAlign w:val="superscript"/>
        </w:rPr>
        <w:t>th</w:t>
      </w:r>
      <w:r w:rsidRPr="00653F03">
        <w:rPr>
          <w:b/>
          <w:sz w:val="28"/>
          <w:szCs w:val="28"/>
        </w:rPr>
        <w:t xml:space="preserve"> Annual Meeting of South East Asian Veterinary School Association (SEAVSA)</w:t>
      </w:r>
    </w:p>
    <w:p w:rsidR="00386C37" w:rsidRPr="008E30C7" w:rsidRDefault="001D3694" w:rsidP="008E30C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653F03">
        <w:rPr>
          <w:b/>
          <w:sz w:val="28"/>
          <w:szCs w:val="28"/>
        </w:rPr>
        <w:t>IPB I</w:t>
      </w:r>
      <w:r w:rsidR="008E30C7">
        <w:rPr>
          <w:b/>
          <w:sz w:val="28"/>
          <w:szCs w:val="28"/>
        </w:rPr>
        <w:t>nternational Conference Center</w:t>
      </w:r>
      <w:r w:rsidR="008E30C7">
        <w:rPr>
          <w:b/>
          <w:sz w:val="28"/>
          <w:szCs w:val="28"/>
          <w:lang w:val="en-US" w:bidi="th-TH"/>
        </w:rPr>
        <w:t xml:space="preserve">, </w:t>
      </w:r>
      <w:r w:rsidR="00386C37" w:rsidRPr="00653F03">
        <w:rPr>
          <w:b/>
          <w:sz w:val="28"/>
          <w:szCs w:val="28"/>
        </w:rPr>
        <w:t xml:space="preserve">Bogor, </w:t>
      </w:r>
      <w:r w:rsidR="008E30C7">
        <w:rPr>
          <w:b/>
          <w:sz w:val="28"/>
          <w:szCs w:val="28"/>
          <w:lang w:val="en-US"/>
        </w:rPr>
        <w:t xml:space="preserve">Indonesia, </w:t>
      </w:r>
      <w:r w:rsidR="00386C37" w:rsidRPr="00653F03">
        <w:rPr>
          <w:b/>
          <w:sz w:val="28"/>
          <w:szCs w:val="28"/>
        </w:rPr>
        <w:t>13-15 October 2014</w:t>
      </w:r>
    </w:p>
    <w:p w:rsidR="00653F03" w:rsidRPr="00653F03" w:rsidRDefault="00653F03" w:rsidP="001D369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1417"/>
        <w:gridCol w:w="1276"/>
        <w:gridCol w:w="2657"/>
        <w:gridCol w:w="1611"/>
        <w:gridCol w:w="1576"/>
      </w:tblGrid>
      <w:tr w:rsidR="001D3694" w:rsidRPr="001F4A5C" w:rsidTr="00247838">
        <w:tc>
          <w:tcPr>
            <w:tcW w:w="7054" w:type="dxa"/>
            <w:gridSpan w:val="4"/>
            <w:shd w:val="clear" w:color="auto" w:fill="00FFFF"/>
          </w:tcPr>
          <w:p w:rsidR="001D3694" w:rsidRPr="001F4A5C" w:rsidRDefault="003F4945" w:rsidP="00A31858">
            <w:pPr>
              <w:jc w:val="center"/>
              <w:rPr>
                <w:b/>
              </w:rPr>
            </w:pPr>
            <w:r w:rsidRPr="001F4A5C">
              <w:rPr>
                <w:b/>
              </w:rPr>
              <w:t xml:space="preserve">The 14th </w:t>
            </w:r>
            <w:r w:rsidR="001D3694" w:rsidRPr="001F4A5C">
              <w:rPr>
                <w:b/>
              </w:rPr>
              <w:t>Annual Workshop of RNAS+</w:t>
            </w:r>
          </w:p>
        </w:tc>
        <w:tc>
          <w:tcPr>
            <w:tcW w:w="7120" w:type="dxa"/>
            <w:gridSpan w:val="4"/>
            <w:shd w:val="clear" w:color="auto" w:fill="FF99FF"/>
          </w:tcPr>
          <w:p w:rsidR="001D3694" w:rsidRPr="001F4A5C" w:rsidRDefault="003F4945" w:rsidP="003F4945">
            <w:pPr>
              <w:jc w:val="center"/>
              <w:rPr>
                <w:b/>
              </w:rPr>
            </w:pPr>
            <w:r w:rsidRPr="001F4A5C">
              <w:rPr>
                <w:b/>
              </w:rPr>
              <w:t>The 5th Annual</w:t>
            </w:r>
            <w:r w:rsidR="001D3694" w:rsidRPr="001F4A5C">
              <w:rPr>
                <w:b/>
              </w:rPr>
              <w:t xml:space="preserve"> Meeting of SEAVSA</w:t>
            </w: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1D3694" w:rsidRPr="001F4A5C" w:rsidRDefault="001D3694" w:rsidP="001D3694">
            <w:pPr>
              <w:jc w:val="center"/>
              <w:rPr>
                <w:b/>
              </w:rPr>
            </w:pPr>
            <w:r w:rsidRPr="001F4A5C">
              <w:rPr>
                <w:b/>
              </w:rPr>
              <w:t xml:space="preserve">Time </w:t>
            </w:r>
          </w:p>
        </w:tc>
        <w:tc>
          <w:tcPr>
            <w:tcW w:w="2694" w:type="dxa"/>
            <w:shd w:val="clear" w:color="auto" w:fill="00FFFF"/>
          </w:tcPr>
          <w:p w:rsidR="001D3694" w:rsidRPr="001F4A5C" w:rsidRDefault="001D3694" w:rsidP="00386C37">
            <w:pPr>
              <w:jc w:val="center"/>
              <w:rPr>
                <w:b/>
              </w:rPr>
            </w:pPr>
            <w:r w:rsidRPr="001F4A5C">
              <w:rPr>
                <w:b/>
              </w:rPr>
              <w:t>Program</w:t>
            </w:r>
          </w:p>
        </w:tc>
        <w:tc>
          <w:tcPr>
            <w:tcW w:w="1701" w:type="dxa"/>
            <w:shd w:val="clear" w:color="auto" w:fill="00FFFF"/>
          </w:tcPr>
          <w:p w:rsidR="001D3694" w:rsidRPr="001F4A5C" w:rsidRDefault="001D3694" w:rsidP="00386C37">
            <w:pPr>
              <w:jc w:val="center"/>
              <w:rPr>
                <w:b/>
              </w:rPr>
            </w:pPr>
            <w:r w:rsidRPr="001F4A5C">
              <w:rPr>
                <w:b/>
              </w:rPr>
              <w:t>Speaker/Lead</w:t>
            </w:r>
          </w:p>
        </w:tc>
        <w:tc>
          <w:tcPr>
            <w:tcW w:w="1417" w:type="dxa"/>
            <w:shd w:val="clear" w:color="auto" w:fill="00FFFF"/>
          </w:tcPr>
          <w:p w:rsidR="001D3694" w:rsidRPr="001F4A5C" w:rsidRDefault="001D3694" w:rsidP="00386C37">
            <w:pPr>
              <w:jc w:val="center"/>
              <w:rPr>
                <w:b/>
              </w:rPr>
            </w:pPr>
            <w:r w:rsidRPr="001F4A5C">
              <w:rPr>
                <w:b/>
              </w:rPr>
              <w:t>Room</w:t>
            </w:r>
          </w:p>
        </w:tc>
        <w:tc>
          <w:tcPr>
            <w:tcW w:w="1276" w:type="dxa"/>
            <w:shd w:val="clear" w:color="auto" w:fill="FF99FF"/>
          </w:tcPr>
          <w:p w:rsidR="001D3694" w:rsidRPr="001F4A5C" w:rsidRDefault="001D3694" w:rsidP="002B0E79">
            <w:pPr>
              <w:jc w:val="center"/>
              <w:rPr>
                <w:b/>
              </w:rPr>
            </w:pPr>
            <w:r w:rsidRPr="001F4A5C">
              <w:rPr>
                <w:b/>
              </w:rPr>
              <w:t xml:space="preserve">Time </w:t>
            </w:r>
          </w:p>
        </w:tc>
        <w:tc>
          <w:tcPr>
            <w:tcW w:w="2657" w:type="dxa"/>
            <w:shd w:val="clear" w:color="auto" w:fill="FF99FF"/>
          </w:tcPr>
          <w:p w:rsidR="001D3694" w:rsidRPr="001F4A5C" w:rsidRDefault="001D3694" w:rsidP="002B0E79">
            <w:pPr>
              <w:jc w:val="center"/>
              <w:rPr>
                <w:b/>
              </w:rPr>
            </w:pPr>
            <w:r w:rsidRPr="001F4A5C">
              <w:rPr>
                <w:b/>
              </w:rPr>
              <w:t>Program</w:t>
            </w:r>
          </w:p>
        </w:tc>
        <w:tc>
          <w:tcPr>
            <w:tcW w:w="1611" w:type="dxa"/>
            <w:shd w:val="clear" w:color="auto" w:fill="FF99FF"/>
          </w:tcPr>
          <w:p w:rsidR="001D3694" w:rsidRPr="001F4A5C" w:rsidRDefault="001D3694" w:rsidP="002B0E79">
            <w:pPr>
              <w:jc w:val="center"/>
              <w:rPr>
                <w:b/>
              </w:rPr>
            </w:pPr>
            <w:r w:rsidRPr="001F4A5C">
              <w:rPr>
                <w:b/>
              </w:rPr>
              <w:t>Speaker/Lead</w:t>
            </w:r>
          </w:p>
        </w:tc>
        <w:tc>
          <w:tcPr>
            <w:tcW w:w="1576" w:type="dxa"/>
            <w:shd w:val="clear" w:color="auto" w:fill="FF99FF"/>
          </w:tcPr>
          <w:p w:rsidR="001D3694" w:rsidRPr="001F4A5C" w:rsidRDefault="001D3694" w:rsidP="002B0E79">
            <w:pPr>
              <w:jc w:val="center"/>
              <w:rPr>
                <w:b/>
              </w:rPr>
            </w:pPr>
            <w:r w:rsidRPr="001F4A5C">
              <w:rPr>
                <w:b/>
              </w:rPr>
              <w:t>Room</w:t>
            </w:r>
          </w:p>
        </w:tc>
      </w:tr>
      <w:tr w:rsidR="008E1C38" w:rsidRPr="001F4A5C" w:rsidTr="00247838">
        <w:tc>
          <w:tcPr>
            <w:tcW w:w="7054" w:type="dxa"/>
            <w:gridSpan w:val="4"/>
            <w:shd w:val="clear" w:color="auto" w:fill="00FFFF"/>
          </w:tcPr>
          <w:p w:rsidR="008E1C38" w:rsidRPr="001F4A5C" w:rsidRDefault="008E1C38" w:rsidP="008E1C38">
            <w:pPr>
              <w:rPr>
                <w:b/>
              </w:rPr>
            </w:pPr>
            <w:r w:rsidRPr="001F4A5C">
              <w:rPr>
                <w:b/>
              </w:rPr>
              <w:t>Day 1 (13 October 2014)</w:t>
            </w:r>
          </w:p>
        </w:tc>
        <w:tc>
          <w:tcPr>
            <w:tcW w:w="7120" w:type="dxa"/>
            <w:gridSpan w:val="4"/>
            <w:shd w:val="clear" w:color="auto" w:fill="FF99FF"/>
          </w:tcPr>
          <w:p w:rsidR="008E1C38" w:rsidRPr="001F4A5C" w:rsidRDefault="008E1C38" w:rsidP="008E1C38">
            <w:pPr>
              <w:rPr>
                <w:b/>
              </w:rPr>
            </w:pPr>
            <w:r w:rsidRPr="001F4A5C">
              <w:rPr>
                <w:b/>
              </w:rPr>
              <w:t>Day 1 (13 October 2014)</w:t>
            </w: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08.00-9.00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1D369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Registration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233F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233F6C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Front Desk</w:t>
            </w: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08.00-9.00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Registration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Front Desk</w:t>
            </w: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09.00-10.00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1D3694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Opening Ceremony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233F6C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09.00-10.00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Opening Ceremony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Ball room</w:t>
            </w: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1D3694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 xml:space="preserve">Report: Local Organizing Committee 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C729C4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Dr. Fadjar Satrija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 xml:space="preserve">Report: Local Organizing Committee 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Dr. Fadjar Satrija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1D3694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Welcome Address:</w:t>
            </w:r>
          </w:p>
          <w:p w:rsidR="00233F6C" w:rsidRPr="001F4A5C" w:rsidRDefault="00233F6C" w:rsidP="001D3694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President of RNAS+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AE34B5" w:rsidP="00C729C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1F4A5C">
              <w:rPr>
                <w:rFonts w:cstheme="minorHAnsi"/>
                <w:iCs/>
                <w:sz w:val="20"/>
                <w:szCs w:val="20"/>
              </w:rPr>
              <w:t>Prof</w:t>
            </w:r>
            <w:r w:rsidR="00233F6C" w:rsidRPr="001F4A5C">
              <w:rPr>
                <w:rFonts w:cstheme="minorHAnsi"/>
                <w:iCs/>
                <w:sz w:val="20"/>
                <w:szCs w:val="20"/>
              </w:rPr>
              <w:t>. Banchob Sripa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Welcome Address:</w:t>
            </w:r>
          </w:p>
          <w:p w:rsidR="00233F6C" w:rsidRPr="001F4A5C" w:rsidRDefault="00233F6C" w:rsidP="002B0E79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President of RNAS+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AE34B5" w:rsidP="00AE34B5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1F4A5C">
              <w:rPr>
                <w:rFonts w:cstheme="minorHAnsi"/>
                <w:iCs/>
                <w:sz w:val="20"/>
                <w:szCs w:val="20"/>
              </w:rPr>
              <w:t>Prof</w:t>
            </w:r>
            <w:r w:rsidR="00233F6C" w:rsidRPr="001F4A5C">
              <w:rPr>
                <w:rFonts w:cstheme="minorHAnsi"/>
                <w:iCs/>
                <w:sz w:val="20"/>
                <w:szCs w:val="20"/>
              </w:rPr>
              <w:t>. Banchob Sripa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C729C4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President of SEAVSA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C729C4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Prof. Srihadi Agung priyono (Dean FVM IPB)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President of SEAVSA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Prof. Srihadi Agung priyono (Dean FVM IPB)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C729C4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WHO Representative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TBA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WHO Representative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TBA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47838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C84537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National Zoonoses Commision Coordinating Ministry of Public Welfare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B516C3" w:rsidP="00386C37">
            <w:pPr>
              <w:jc w:val="center"/>
              <w:rPr>
                <w:sz w:val="20"/>
                <w:szCs w:val="20"/>
                <w:lang w:val="en-US" w:bidi="th-TH"/>
              </w:rPr>
            </w:pPr>
            <w:r w:rsidRPr="001F4A5C">
              <w:rPr>
                <w:sz w:val="20"/>
                <w:szCs w:val="20"/>
                <w:lang w:val="en-US" w:bidi="th-TH"/>
              </w:rPr>
              <w:t>TBA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National Zoonoses Commision Coordinating Ministry of Public Welfare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C84537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>Opening Address: Rector of Bogor Agricultural University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C84537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Prof.Dr.Ir. Herry Suhardianto, MSc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>Opening Address: Rector of Bogor Agricultural University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Prof.Dr.Ir. Herry Suhardianto, MSc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10.00-10.30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C84537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Group photos &amp; Coffee Break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10.00-10.30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Group photos &amp; Coffee Break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Ball room</w:t>
            </w: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10.30 -12.00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C84537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Plenary Session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10.30 -12.00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Plenary Session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Ball room</w:t>
            </w: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10.30-11.00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6F5C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Update Report of RNAS+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6F5C14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1F4A5C">
              <w:rPr>
                <w:rFonts w:cstheme="minorHAnsi"/>
                <w:iCs/>
                <w:sz w:val="20"/>
                <w:szCs w:val="20"/>
              </w:rPr>
              <w:t>Vice President of RNAS+ (Dr. Fadjar Satrija)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10.30-11.00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Update Report of RNAS+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autoSpaceDE w:val="0"/>
              <w:autoSpaceDN w:val="0"/>
              <w:adjustRightInd w:val="0"/>
              <w:rPr>
                <w:rFonts w:cstheme="minorHAnsi"/>
                <w:iCs/>
                <w:sz w:val="20"/>
                <w:szCs w:val="20"/>
              </w:rPr>
            </w:pPr>
            <w:r w:rsidRPr="001F4A5C">
              <w:rPr>
                <w:rFonts w:cstheme="minorHAnsi"/>
                <w:iCs/>
                <w:sz w:val="20"/>
                <w:szCs w:val="20"/>
              </w:rPr>
              <w:t>Vice President of RNAS+ (Dr. Fadjar Satrija)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11.00-12.00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6F5C14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 xml:space="preserve">New approaches in teaching of  parasitic zoonoses in </w:t>
            </w:r>
            <w:r w:rsidRPr="001F4A5C">
              <w:rPr>
                <w:sz w:val="20"/>
                <w:szCs w:val="20"/>
              </w:rPr>
              <w:lastRenderedPageBreak/>
              <w:t>Medical and Veterinary Faculties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6F5C14">
            <w:pPr>
              <w:pStyle w:val="HTMLPreformatted"/>
              <w:rPr>
                <w:rFonts w:asciiTheme="minorHAnsi" w:hAnsiTheme="minorHAnsi" w:cstheme="minorHAnsi"/>
              </w:rPr>
            </w:pPr>
            <w:r w:rsidRPr="001F4A5C">
              <w:rPr>
                <w:rFonts w:asciiTheme="minorHAnsi" w:hAnsiTheme="minorHAnsi" w:cstheme="minorHAnsi"/>
              </w:rPr>
              <w:lastRenderedPageBreak/>
              <w:t xml:space="preserve">Dr. A. Lee Willingham III </w:t>
            </w:r>
            <w:r w:rsidRPr="001F4A5C">
              <w:rPr>
                <w:rFonts w:asciiTheme="minorHAnsi" w:hAnsiTheme="minorHAnsi" w:cstheme="minorHAnsi"/>
              </w:rPr>
              <w:lastRenderedPageBreak/>
              <w:t>(One Health Center for Zoonoses and Tropical Veterinary Medicine, Ross University School of Veterinary Medicine)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49740D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11.00-12.00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 xml:space="preserve">New approaches in teaching of  parasitic zoonoses in </w:t>
            </w:r>
            <w:r w:rsidRPr="001F4A5C">
              <w:rPr>
                <w:sz w:val="20"/>
                <w:szCs w:val="20"/>
              </w:rPr>
              <w:lastRenderedPageBreak/>
              <w:t>Medical and Veterinary Faculties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pStyle w:val="HTMLPreformatted"/>
              <w:rPr>
                <w:rFonts w:asciiTheme="minorHAnsi" w:hAnsiTheme="minorHAnsi" w:cstheme="minorHAnsi"/>
              </w:rPr>
            </w:pPr>
            <w:r w:rsidRPr="001F4A5C">
              <w:rPr>
                <w:rFonts w:asciiTheme="minorHAnsi" w:hAnsiTheme="minorHAnsi" w:cstheme="minorHAnsi"/>
              </w:rPr>
              <w:lastRenderedPageBreak/>
              <w:t xml:space="preserve">Dr. A. Lee Willingham III </w:t>
            </w:r>
            <w:r w:rsidRPr="001F4A5C">
              <w:rPr>
                <w:rFonts w:asciiTheme="minorHAnsi" w:hAnsiTheme="minorHAnsi" w:cstheme="minorHAnsi"/>
              </w:rPr>
              <w:lastRenderedPageBreak/>
              <w:t>(One Health Center for Zoonoses and Tropical Veterinary Medicine, Ross University School of Veterinary Medicine)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233F6C" w:rsidP="00233F6C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lastRenderedPageBreak/>
              <w:t>12.00-13.30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233F6C" w:rsidP="00233F6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Lunch &amp; Poster Presentation</w:t>
            </w:r>
          </w:p>
        </w:tc>
        <w:tc>
          <w:tcPr>
            <w:tcW w:w="1701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233F6C" w:rsidRPr="001F4A5C" w:rsidRDefault="00233F6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2B0E79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12.00-13.30</w:t>
            </w:r>
          </w:p>
        </w:tc>
        <w:tc>
          <w:tcPr>
            <w:tcW w:w="2657" w:type="dxa"/>
            <w:shd w:val="clear" w:color="auto" w:fill="FF99FF"/>
          </w:tcPr>
          <w:p w:rsidR="00233F6C" w:rsidRPr="001F4A5C" w:rsidRDefault="00233F6C" w:rsidP="002B0E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Lunch &amp; Poster Presentation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233F6C" w:rsidP="002B0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233F6C" w:rsidRPr="001F4A5C" w:rsidRDefault="00233F6C" w:rsidP="002B0E79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Front Desk</w:t>
            </w:r>
          </w:p>
        </w:tc>
      </w:tr>
      <w:tr w:rsidR="00233F6C" w:rsidRPr="001F4A5C" w:rsidTr="00247838">
        <w:tc>
          <w:tcPr>
            <w:tcW w:w="1242" w:type="dxa"/>
            <w:shd w:val="clear" w:color="auto" w:fill="00FFFF"/>
          </w:tcPr>
          <w:p w:rsidR="00233F6C" w:rsidRPr="001F4A5C" w:rsidRDefault="0049740D" w:rsidP="0049740D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13.30-15.00</w:t>
            </w:r>
          </w:p>
        </w:tc>
        <w:tc>
          <w:tcPr>
            <w:tcW w:w="2694" w:type="dxa"/>
            <w:shd w:val="clear" w:color="auto" w:fill="00FFFF"/>
          </w:tcPr>
          <w:p w:rsidR="00233F6C" w:rsidRPr="001F4A5C" w:rsidRDefault="0049740D" w:rsidP="0049740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Country Report on Control and Research on NTDs</w:t>
            </w:r>
          </w:p>
        </w:tc>
        <w:tc>
          <w:tcPr>
            <w:tcW w:w="1701" w:type="dxa"/>
            <w:shd w:val="clear" w:color="auto" w:fill="00FFFF"/>
          </w:tcPr>
          <w:p w:rsidR="008E30C7" w:rsidRPr="001F4A5C" w:rsidRDefault="0049740D" w:rsidP="0049740D">
            <w:pPr>
              <w:rPr>
                <w:lang w:val="en-US"/>
              </w:rPr>
            </w:pPr>
            <w:r w:rsidRPr="001F4A5C">
              <w:t>Chair</w:t>
            </w:r>
            <w:r w:rsidR="008E1C38" w:rsidRPr="001F4A5C">
              <w:t>p</w:t>
            </w:r>
            <w:r w:rsidR="001C1600" w:rsidRPr="001F4A5C">
              <w:t>e</w:t>
            </w:r>
            <w:r w:rsidR="008E1C38" w:rsidRPr="001F4A5C">
              <w:t>rson</w:t>
            </w:r>
            <w:r w:rsidR="008E30C7" w:rsidRPr="001F4A5C">
              <w:t>:</w:t>
            </w:r>
          </w:p>
          <w:p w:rsidR="00233F6C" w:rsidRPr="001F4A5C" w:rsidRDefault="0049740D" w:rsidP="0049740D">
            <w:r w:rsidRPr="001F4A5C">
              <w:rPr>
                <w:rFonts w:cstheme="minorHAnsi"/>
                <w:iCs/>
                <w:sz w:val="20"/>
                <w:szCs w:val="20"/>
              </w:rPr>
              <w:t>Dr. Banchob Sripa</w:t>
            </w:r>
          </w:p>
        </w:tc>
        <w:tc>
          <w:tcPr>
            <w:tcW w:w="1417" w:type="dxa"/>
            <w:shd w:val="clear" w:color="auto" w:fill="00FFFF"/>
          </w:tcPr>
          <w:p w:rsidR="00233F6C" w:rsidRPr="001F4A5C" w:rsidRDefault="0049740D" w:rsidP="00386C37">
            <w:pPr>
              <w:jc w:val="center"/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233F6C" w:rsidRPr="001F4A5C" w:rsidRDefault="00233F6C" w:rsidP="00386C37">
            <w:pPr>
              <w:jc w:val="center"/>
            </w:pPr>
          </w:p>
        </w:tc>
        <w:tc>
          <w:tcPr>
            <w:tcW w:w="2657" w:type="dxa"/>
            <w:shd w:val="clear" w:color="auto" w:fill="FF99FF"/>
          </w:tcPr>
          <w:p w:rsidR="00233F6C" w:rsidRPr="001F4A5C" w:rsidRDefault="009462C0" w:rsidP="00614909">
            <w:r w:rsidRPr="001F4A5C">
              <w:t xml:space="preserve">Teaching of parasitic zoonosis and one health in </w:t>
            </w:r>
            <w:r w:rsidR="001C1600" w:rsidRPr="001F4A5C">
              <w:t>So</w:t>
            </w:r>
            <w:r w:rsidRPr="001F4A5C">
              <w:t xml:space="preserve">uth </w:t>
            </w:r>
            <w:r w:rsidR="001C1600" w:rsidRPr="001F4A5C">
              <w:t>E</w:t>
            </w:r>
            <w:r w:rsidRPr="001F4A5C">
              <w:t xml:space="preserve">ast Asian Veterinary </w:t>
            </w:r>
            <w:r w:rsidR="001C1600" w:rsidRPr="001F4A5C">
              <w:t>schools</w:t>
            </w:r>
          </w:p>
        </w:tc>
        <w:tc>
          <w:tcPr>
            <w:tcW w:w="1611" w:type="dxa"/>
            <w:shd w:val="clear" w:color="auto" w:fill="FF99FF"/>
          </w:tcPr>
          <w:p w:rsidR="00233F6C" w:rsidRPr="001F4A5C" w:rsidRDefault="001C1600" w:rsidP="00386C37">
            <w:pPr>
              <w:jc w:val="center"/>
            </w:pPr>
            <w:r w:rsidRPr="001F4A5C">
              <w:t xml:space="preserve">Chairperson:     </w:t>
            </w:r>
          </w:p>
        </w:tc>
        <w:tc>
          <w:tcPr>
            <w:tcW w:w="1576" w:type="dxa"/>
            <w:shd w:val="clear" w:color="auto" w:fill="FF99FF"/>
          </w:tcPr>
          <w:p w:rsidR="00233F6C" w:rsidRPr="001F4A5C" w:rsidRDefault="009462C0" w:rsidP="00386C37">
            <w:pPr>
              <w:jc w:val="center"/>
            </w:pPr>
            <w:r w:rsidRPr="001F4A5C">
              <w:t>Meeting Room A</w:t>
            </w:r>
          </w:p>
        </w:tc>
      </w:tr>
      <w:tr w:rsidR="0049740D" w:rsidRPr="001F4A5C" w:rsidTr="00247838">
        <w:tc>
          <w:tcPr>
            <w:tcW w:w="1242" w:type="dxa"/>
            <w:shd w:val="clear" w:color="auto" w:fill="00FFFF"/>
          </w:tcPr>
          <w:p w:rsidR="0049740D" w:rsidRPr="001F4A5C" w:rsidRDefault="0049740D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Thailand 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Lao PDR 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Indonesia 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Vietnam 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Myanmar </w:t>
            </w:r>
          </w:p>
          <w:p w:rsidR="0049740D" w:rsidRPr="001F4A5C" w:rsidRDefault="008E30C7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  <w:lang w:val="en-US"/>
              </w:rPr>
              <w:t xml:space="preserve">The </w:t>
            </w:r>
            <w:r w:rsidR="0049740D" w:rsidRPr="001F4A5C">
              <w:rPr>
                <w:rFonts w:cstheme="minorHAnsi"/>
                <w:sz w:val="20"/>
                <w:szCs w:val="20"/>
              </w:rPr>
              <w:t xml:space="preserve">Philippines 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Cambodia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China </w:t>
            </w:r>
          </w:p>
          <w:p w:rsidR="0049740D" w:rsidRPr="001F4A5C" w:rsidRDefault="0049740D" w:rsidP="0049740D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Japan</w:t>
            </w:r>
            <w:r w:rsidRPr="001F4A5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00FFFF"/>
          </w:tcPr>
          <w:p w:rsidR="0049740D" w:rsidRPr="001F4A5C" w:rsidRDefault="0049740D" w:rsidP="00386C37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TBA</w:t>
            </w:r>
          </w:p>
        </w:tc>
        <w:tc>
          <w:tcPr>
            <w:tcW w:w="1417" w:type="dxa"/>
            <w:shd w:val="clear" w:color="auto" w:fill="00FFFF"/>
          </w:tcPr>
          <w:p w:rsidR="0049740D" w:rsidRPr="001F4A5C" w:rsidRDefault="0049740D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49740D" w:rsidRPr="001F4A5C" w:rsidRDefault="0049740D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9462C0" w:rsidRPr="001F4A5C" w:rsidRDefault="009462C0" w:rsidP="009462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Indonesia </w:t>
            </w:r>
          </w:p>
          <w:p w:rsidR="009462C0" w:rsidRPr="001F4A5C" w:rsidRDefault="009462C0" w:rsidP="009462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Malaysia</w:t>
            </w:r>
          </w:p>
          <w:p w:rsidR="00F622DC" w:rsidRPr="001F4A5C" w:rsidRDefault="00F622DC" w:rsidP="00F622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Thailand </w:t>
            </w:r>
          </w:p>
          <w:p w:rsidR="00F622DC" w:rsidRPr="001F4A5C" w:rsidRDefault="00F622DC" w:rsidP="00F622D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Philippines </w:t>
            </w:r>
          </w:p>
          <w:p w:rsidR="00247838" w:rsidRPr="001F4A5C" w:rsidRDefault="00247838" w:rsidP="002478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Cambodia</w:t>
            </w:r>
          </w:p>
          <w:p w:rsidR="00247838" w:rsidRPr="001F4A5C" w:rsidRDefault="00247838" w:rsidP="002478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Lao PDR </w:t>
            </w:r>
          </w:p>
          <w:p w:rsidR="009462C0" w:rsidRPr="001F4A5C" w:rsidRDefault="009462C0" w:rsidP="009462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Vietnam </w:t>
            </w:r>
          </w:p>
          <w:p w:rsidR="0049740D" w:rsidRPr="001F4A5C" w:rsidRDefault="009462C0" w:rsidP="002478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Myanmar </w:t>
            </w:r>
          </w:p>
        </w:tc>
        <w:tc>
          <w:tcPr>
            <w:tcW w:w="1611" w:type="dxa"/>
            <w:shd w:val="clear" w:color="auto" w:fill="FF99FF"/>
          </w:tcPr>
          <w:p w:rsidR="0049740D" w:rsidRPr="001F4A5C" w:rsidRDefault="001C1600" w:rsidP="00386C37">
            <w:pPr>
              <w:jc w:val="center"/>
              <w:rPr>
                <w:sz w:val="20"/>
                <w:szCs w:val="20"/>
              </w:rPr>
            </w:pPr>
            <w:r w:rsidRPr="001F4A5C">
              <w:t>TBA</w:t>
            </w:r>
          </w:p>
        </w:tc>
        <w:tc>
          <w:tcPr>
            <w:tcW w:w="1576" w:type="dxa"/>
            <w:shd w:val="clear" w:color="auto" w:fill="FF99FF"/>
          </w:tcPr>
          <w:p w:rsidR="0049740D" w:rsidRPr="001F4A5C" w:rsidRDefault="0049740D" w:rsidP="00386C37">
            <w:pPr>
              <w:jc w:val="center"/>
              <w:rPr>
                <w:sz w:val="20"/>
                <w:szCs w:val="20"/>
              </w:rPr>
            </w:pPr>
          </w:p>
        </w:tc>
      </w:tr>
      <w:tr w:rsidR="00F622DC" w:rsidRPr="001F4A5C" w:rsidTr="00247838">
        <w:tc>
          <w:tcPr>
            <w:tcW w:w="1242" w:type="dxa"/>
            <w:shd w:val="clear" w:color="auto" w:fill="00FFFF"/>
          </w:tcPr>
          <w:p w:rsidR="00F622DC" w:rsidRPr="001F4A5C" w:rsidRDefault="00F622DC" w:rsidP="008E1C38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 xml:space="preserve">15.00-15.20 </w:t>
            </w:r>
          </w:p>
          <w:p w:rsidR="00F622DC" w:rsidRPr="001F4A5C" w:rsidRDefault="00F622DC" w:rsidP="00386C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F622DC" w:rsidRPr="001F4A5C" w:rsidRDefault="00F622DC" w:rsidP="008E1C38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>Coffee break</w:t>
            </w:r>
          </w:p>
        </w:tc>
        <w:tc>
          <w:tcPr>
            <w:tcW w:w="1701" w:type="dxa"/>
            <w:shd w:val="clear" w:color="auto" w:fill="00FFFF"/>
          </w:tcPr>
          <w:p w:rsidR="00F622DC" w:rsidRPr="001F4A5C" w:rsidRDefault="00F622D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F622DC" w:rsidRPr="001F4A5C" w:rsidRDefault="00F622D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99FF"/>
          </w:tcPr>
          <w:p w:rsidR="00F622DC" w:rsidRPr="001F4A5C" w:rsidRDefault="00F622DC" w:rsidP="002B0E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 xml:space="preserve">15.00-15.20 </w:t>
            </w:r>
          </w:p>
          <w:p w:rsidR="00F622DC" w:rsidRPr="001F4A5C" w:rsidRDefault="00F622DC" w:rsidP="002B0E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99FF"/>
          </w:tcPr>
          <w:p w:rsidR="00F622DC" w:rsidRPr="001F4A5C" w:rsidRDefault="00F622DC" w:rsidP="002B0E79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>Coffee break</w:t>
            </w:r>
          </w:p>
        </w:tc>
        <w:tc>
          <w:tcPr>
            <w:tcW w:w="1611" w:type="dxa"/>
            <w:shd w:val="clear" w:color="auto" w:fill="FF99FF"/>
          </w:tcPr>
          <w:p w:rsidR="00F622DC" w:rsidRPr="001F4A5C" w:rsidRDefault="00F622DC" w:rsidP="00386C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F622DC" w:rsidRPr="001F4A5C" w:rsidRDefault="00F622DC" w:rsidP="00386C37">
            <w:pPr>
              <w:jc w:val="center"/>
              <w:rPr>
                <w:sz w:val="20"/>
                <w:szCs w:val="20"/>
              </w:rPr>
            </w:pPr>
          </w:p>
        </w:tc>
      </w:tr>
      <w:tr w:rsidR="008E1C38" w:rsidRPr="001F4A5C" w:rsidTr="00247838">
        <w:tc>
          <w:tcPr>
            <w:tcW w:w="1242" w:type="dxa"/>
            <w:shd w:val="clear" w:color="auto" w:fill="00FFFF"/>
          </w:tcPr>
          <w:p w:rsidR="008E1C38" w:rsidRPr="001F4A5C" w:rsidRDefault="008E1C38" w:rsidP="008E1C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15.20-17.00 </w:t>
            </w:r>
          </w:p>
          <w:p w:rsidR="008E1C38" w:rsidRPr="001F4A5C" w:rsidRDefault="008E1C38" w:rsidP="00386C3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8E1C38" w:rsidRPr="001F4A5C" w:rsidRDefault="008E1C38" w:rsidP="00386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RNAS+ Board Meeting</w:t>
            </w:r>
          </w:p>
        </w:tc>
        <w:tc>
          <w:tcPr>
            <w:tcW w:w="1701" w:type="dxa"/>
            <w:shd w:val="clear" w:color="auto" w:fill="00FFFF"/>
          </w:tcPr>
          <w:p w:rsidR="00A22FAF" w:rsidRPr="001F4A5C" w:rsidRDefault="008E1C38" w:rsidP="008E1C3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Chairperson:</w:t>
            </w:r>
          </w:p>
          <w:p w:rsidR="008E1C38" w:rsidRPr="001F4A5C" w:rsidRDefault="008E1C38" w:rsidP="008E1C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Dr. Banchob Sripa</w:t>
            </w:r>
          </w:p>
          <w:p w:rsidR="008E1C38" w:rsidRPr="001F4A5C" w:rsidRDefault="008E1C38" w:rsidP="00386C37">
            <w:pPr>
              <w:jc w:val="center"/>
            </w:pPr>
          </w:p>
        </w:tc>
        <w:tc>
          <w:tcPr>
            <w:tcW w:w="1417" w:type="dxa"/>
            <w:shd w:val="clear" w:color="auto" w:fill="00FFFF"/>
          </w:tcPr>
          <w:p w:rsidR="008E1C38" w:rsidRPr="001F4A5C" w:rsidRDefault="008E1C38"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F622DC" w:rsidRPr="001F4A5C" w:rsidRDefault="00F622DC" w:rsidP="00F622D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15.20-17.00 </w:t>
            </w:r>
          </w:p>
          <w:p w:rsidR="008E1C38" w:rsidRPr="001F4A5C" w:rsidRDefault="008E1C38" w:rsidP="00386C37">
            <w:pPr>
              <w:jc w:val="center"/>
            </w:pPr>
          </w:p>
        </w:tc>
        <w:tc>
          <w:tcPr>
            <w:tcW w:w="2657" w:type="dxa"/>
            <w:shd w:val="clear" w:color="auto" w:fill="FF99FF"/>
          </w:tcPr>
          <w:p w:rsidR="008E1C38" w:rsidRPr="001F4A5C" w:rsidRDefault="001C1600" w:rsidP="001C1600">
            <w:pPr>
              <w:jc w:val="center"/>
            </w:pPr>
            <w:r w:rsidRPr="001F4A5C">
              <w:t>ASEAN University Network (AUN) Quality Assurance for veterinary education</w:t>
            </w:r>
          </w:p>
        </w:tc>
        <w:tc>
          <w:tcPr>
            <w:tcW w:w="1611" w:type="dxa"/>
            <w:shd w:val="clear" w:color="auto" w:fill="FF99FF"/>
          </w:tcPr>
          <w:p w:rsidR="008E1C38" w:rsidRPr="001F4A5C" w:rsidRDefault="001C1600" w:rsidP="00386C37">
            <w:pPr>
              <w:jc w:val="center"/>
            </w:pPr>
            <w:r w:rsidRPr="001F4A5C">
              <w:t xml:space="preserve">AUN QA accessor </w:t>
            </w:r>
          </w:p>
        </w:tc>
        <w:tc>
          <w:tcPr>
            <w:tcW w:w="1576" w:type="dxa"/>
            <w:shd w:val="clear" w:color="auto" w:fill="FF99FF"/>
          </w:tcPr>
          <w:p w:rsidR="008E1C38" w:rsidRPr="001F4A5C" w:rsidRDefault="001C1600" w:rsidP="00386C37">
            <w:pPr>
              <w:jc w:val="center"/>
            </w:pPr>
            <w:r w:rsidRPr="001F4A5C">
              <w:t>Meeting Room A</w:t>
            </w:r>
          </w:p>
        </w:tc>
      </w:tr>
      <w:tr w:rsidR="001C1600" w:rsidRPr="001F4A5C" w:rsidTr="00247838">
        <w:tc>
          <w:tcPr>
            <w:tcW w:w="1242" w:type="dxa"/>
            <w:shd w:val="clear" w:color="auto" w:fill="00FFFF"/>
          </w:tcPr>
          <w:p w:rsidR="001C1600" w:rsidRPr="001F4A5C" w:rsidRDefault="001C1600" w:rsidP="008E1C38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19.00-21.00</w:t>
            </w:r>
          </w:p>
        </w:tc>
        <w:tc>
          <w:tcPr>
            <w:tcW w:w="2694" w:type="dxa"/>
            <w:shd w:val="clear" w:color="auto" w:fill="00FFFF"/>
          </w:tcPr>
          <w:p w:rsidR="001C1600" w:rsidRPr="001F4A5C" w:rsidRDefault="001C1600" w:rsidP="008E1C38">
            <w:pPr>
              <w:rPr>
                <w:rFonts w:cstheme="minorHAnsi"/>
              </w:rPr>
            </w:pPr>
            <w:r w:rsidRPr="001F4A5C">
              <w:rPr>
                <w:rFonts w:cstheme="minorHAnsi"/>
                <w:b/>
                <w:bCs/>
              </w:rPr>
              <w:t>Welcome Dinner</w:t>
            </w:r>
          </w:p>
        </w:tc>
        <w:tc>
          <w:tcPr>
            <w:tcW w:w="1701" w:type="dxa"/>
            <w:shd w:val="clear" w:color="auto" w:fill="00FFFF"/>
          </w:tcPr>
          <w:p w:rsidR="001C1600" w:rsidRPr="001F4A5C" w:rsidRDefault="001C1600" w:rsidP="008E1C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1C1600" w:rsidRPr="001F4A5C" w:rsidRDefault="001C1600"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1C1600" w:rsidRPr="001F4A5C" w:rsidRDefault="001C1600" w:rsidP="002B0E79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19.00-21.00</w:t>
            </w:r>
          </w:p>
        </w:tc>
        <w:tc>
          <w:tcPr>
            <w:tcW w:w="2657" w:type="dxa"/>
            <w:shd w:val="clear" w:color="auto" w:fill="FF99FF"/>
          </w:tcPr>
          <w:p w:rsidR="001C1600" w:rsidRPr="001F4A5C" w:rsidRDefault="001C1600" w:rsidP="002B0E79">
            <w:pPr>
              <w:rPr>
                <w:rFonts w:cstheme="minorHAnsi"/>
              </w:rPr>
            </w:pPr>
            <w:r w:rsidRPr="001F4A5C">
              <w:rPr>
                <w:rFonts w:cstheme="minorHAnsi"/>
                <w:b/>
                <w:bCs/>
              </w:rPr>
              <w:t>Welcome Dinner</w:t>
            </w:r>
          </w:p>
        </w:tc>
        <w:tc>
          <w:tcPr>
            <w:tcW w:w="1611" w:type="dxa"/>
            <w:shd w:val="clear" w:color="auto" w:fill="FF99FF"/>
          </w:tcPr>
          <w:p w:rsidR="001C1600" w:rsidRPr="001F4A5C" w:rsidRDefault="001C1600" w:rsidP="002B0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FF99FF"/>
          </w:tcPr>
          <w:p w:rsidR="001C1600" w:rsidRPr="001F4A5C" w:rsidRDefault="001C1600" w:rsidP="002B0E79">
            <w:r w:rsidRPr="001F4A5C">
              <w:rPr>
                <w:sz w:val="20"/>
                <w:szCs w:val="20"/>
              </w:rPr>
              <w:t>Ball room</w:t>
            </w:r>
          </w:p>
        </w:tc>
      </w:tr>
      <w:tr w:rsidR="0049740D" w:rsidRPr="001F4A5C" w:rsidTr="00247838">
        <w:tc>
          <w:tcPr>
            <w:tcW w:w="1242" w:type="dxa"/>
            <w:shd w:val="clear" w:color="auto" w:fill="00FF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2694" w:type="dxa"/>
            <w:shd w:val="clear" w:color="auto" w:fill="00FF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1701" w:type="dxa"/>
            <w:shd w:val="clear" w:color="auto" w:fill="00FF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1417" w:type="dxa"/>
            <w:shd w:val="clear" w:color="auto" w:fill="00FF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1276" w:type="dxa"/>
            <w:shd w:val="clear" w:color="auto" w:fill="FF99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2657" w:type="dxa"/>
            <w:shd w:val="clear" w:color="auto" w:fill="FF99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1611" w:type="dxa"/>
            <w:shd w:val="clear" w:color="auto" w:fill="FF99FF"/>
          </w:tcPr>
          <w:p w:rsidR="0049740D" w:rsidRPr="001F4A5C" w:rsidRDefault="0049740D" w:rsidP="00386C37">
            <w:pPr>
              <w:jc w:val="center"/>
            </w:pPr>
          </w:p>
        </w:tc>
        <w:tc>
          <w:tcPr>
            <w:tcW w:w="1576" w:type="dxa"/>
            <w:shd w:val="clear" w:color="auto" w:fill="FF99FF"/>
          </w:tcPr>
          <w:p w:rsidR="0049740D" w:rsidRPr="001F4A5C" w:rsidRDefault="0049740D" w:rsidP="00386C37">
            <w:pPr>
              <w:jc w:val="center"/>
            </w:pPr>
          </w:p>
        </w:tc>
      </w:tr>
    </w:tbl>
    <w:p w:rsidR="00561236" w:rsidRDefault="0056123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1701"/>
        <w:gridCol w:w="1417"/>
        <w:gridCol w:w="1276"/>
        <w:gridCol w:w="2657"/>
        <w:gridCol w:w="1611"/>
        <w:gridCol w:w="1576"/>
      </w:tblGrid>
      <w:tr w:rsidR="008E1C38" w:rsidRPr="001F4A5C" w:rsidTr="00247838">
        <w:tc>
          <w:tcPr>
            <w:tcW w:w="7054" w:type="dxa"/>
            <w:gridSpan w:val="4"/>
            <w:shd w:val="clear" w:color="auto" w:fill="00FFFF"/>
          </w:tcPr>
          <w:p w:rsidR="008E1C38" w:rsidRPr="001F4A5C" w:rsidRDefault="008E1C38" w:rsidP="008E1C38">
            <w:pPr>
              <w:rPr>
                <w:b/>
              </w:rPr>
            </w:pPr>
            <w:r w:rsidRPr="001F4A5C">
              <w:rPr>
                <w:b/>
              </w:rPr>
              <w:lastRenderedPageBreak/>
              <w:t>Day 2 (14 October 2014)</w:t>
            </w:r>
          </w:p>
        </w:tc>
        <w:tc>
          <w:tcPr>
            <w:tcW w:w="7120" w:type="dxa"/>
            <w:gridSpan w:val="4"/>
            <w:shd w:val="clear" w:color="auto" w:fill="FF99FF"/>
          </w:tcPr>
          <w:p w:rsidR="008E1C38" w:rsidRPr="001F4A5C" w:rsidRDefault="008E1C38" w:rsidP="008E1C38">
            <w:pPr>
              <w:rPr>
                <w:b/>
              </w:rPr>
            </w:pPr>
            <w:r w:rsidRPr="001F4A5C">
              <w:rPr>
                <w:b/>
              </w:rPr>
              <w:t>Day 2 (14 October 2014)</w:t>
            </w:r>
          </w:p>
        </w:tc>
      </w:tr>
      <w:tr w:rsidR="001C1600" w:rsidRPr="001F4A5C" w:rsidTr="00247838">
        <w:tc>
          <w:tcPr>
            <w:tcW w:w="1242" w:type="dxa"/>
            <w:shd w:val="clear" w:color="auto" w:fill="00FFFF"/>
          </w:tcPr>
          <w:p w:rsidR="001C1600" w:rsidRPr="001F4A5C" w:rsidRDefault="001C1600" w:rsidP="00386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9.00-10.30</w:t>
            </w:r>
          </w:p>
        </w:tc>
        <w:tc>
          <w:tcPr>
            <w:tcW w:w="2694" w:type="dxa"/>
            <w:shd w:val="clear" w:color="auto" w:fill="00FFFF"/>
          </w:tcPr>
          <w:p w:rsidR="001C1600" w:rsidRPr="001F4A5C" w:rsidRDefault="00ED76B8" w:rsidP="00D667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4A5C">
              <w:rPr>
                <w:rFonts w:cstheme="minorHAnsi"/>
              </w:rPr>
              <w:t>Final</w:t>
            </w:r>
            <w:r w:rsidR="001C1600" w:rsidRPr="001F4A5C">
              <w:rPr>
                <w:rFonts w:cstheme="minorHAnsi"/>
              </w:rPr>
              <w:t xml:space="preserve"> report on IDRC EcoHealth Project (China, Philippines, Cambodia)</w:t>
            </w:r>
          </w:p>
          <w:p w:rsidR="001C1600" w:rsidRPr="001F4A5C" w:rsidRDefault="001C1600" w:rsidP="00386C3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FFFF"/>
          </w:tcPr>
          <w:p w:rsidR="001C1600" w:rsidRPr="001F4A5C" w:rsidRDefault="001C1600" w:rsidP="00D667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4A5C">
              <w:rPr>
                <w:rFonts w:cstheme="minorHAnsi"/>
                <w:b/>
                <w:bCs/>
              </w:rPr>
              <w:t xml:space="preserve">Chairperson: </w:t>
            </w:r>
            <w:r w:rsidRPr="001F4A5C">
              <w:rPr>
                <w:rFonts w:cstheme="minorHAnsi"/>
              </w:rPr>
              <w:t>Dr.Fadjar Satrija</w:t>
            </w:r>
          </w:p>
          <w:p w:rsidR="001C1600" w:rsidRPr="001F4A5C" w:rsidRDefault="001C1600" w:rsidP="00D667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00FFFF"/>
          </w:tcPr>
          <w:p w:rsidR="001C1600" w:rsidRPr="001F4A5C" w:rsidRDefault="001C1600" w:rsidP="00386C37">
            <w:pPr>
              <w:jc w:val="center"/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1C1600" w:rsidRPr="001F4A5C" w:rsidRDefault="001C1600" w:rsidP="00A4364E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9.00-10.30</w:t>
            </w:r>
          </w:p>
        </w:tc>
        <w:tc>
          <w:tcPr>
            <w:tcW w:w="2657" w:type="dxa"/>
            <w:shd w:val="clear" w:color="auto" w:fill="FF99FF"/>
          </w:tcPr>
          <w:p w:rsidR="001C1600" w:rsidRPr="001F4A5C" w:rsidRDefault="00247838" w:rsidP="00A01CBF">
            <w:r w:rsidRPr="001F4A5C">
              <w:t>Minim</w:t>
            </w:r>
            <w:r w:rsidR="00A01CBF" w:rsidRPr="001F4A5C">
              <w:t>um</w:t>
            </w:r>
            <w:r w:rsidRPr="001F4A5C">
              <w:t xml:space="preserve"> requirement and s</w:t>
            </w:r>
            <w:r w:rsidR="00653F03" w:rsidRPr="001F4A5C">
              <w:t xml:space="preserve">tandard of veterinary education in South East Asia </w:t>
            </w:r>
          </w:p>
        </w:tc>
        <w:tc>
          <w:tcPr>
            <w:tcW w:w="1611" w:type="dxa"/>
            <w:shd w:val="clear" w:color="auto" w:fill="FF99FF"/>
          </w:tcPr>
          <w:p w:rsidR="001C1600" w:rsidRPr="001F4A5C" w:rsidRDefault="00A01CBF" w:rsidP="00386C37">
            <w:pPr>
              <w:jc w:val="center"/>
            </w:pPr>
            <w:r w:rsidRPr="001F4A5C">
              <w:t>Dr. Joy Gordoncillo &amp; Dr. Abila Ronel (OIE SEA)</w:t>
            </w:r>
          </w:p>
        </w:tc>
        <w:tc>
          <w:tcPr>
            <w:tcW w:w="1576" w:type="dxa"/>
            <w:shd w:val="clear" w:color="auto" w:fill="FF99FF"/>
          </w:tcPr>
          <w:p w:rsidR="001C1600" w:rsidRPr="001F4A5C" w:rsidRDefault="00653F03" w:rsidP="00386C37">
            <w:pPr>
              <w:jc w:val="center"/>
            </w:pPr>
            <w:r w:rsidRPr="001F4A5C">
              <w:t>Meeting Room A</w:t>
            </w:r>
          </w:p>
        </w:tc>
      </w:tr>
      <w:tr w:rsidR="00653F03" w:rsidRPr="001F4A5C" w:rsidTr="00247838">
        <w:tc>
          <w:tcPr>
            <w:tcW w:w="1242" w:type="dxa"/>
            <w:shd w:val="clear" w:color="auto" w:fill="00FFFF"/>
          </w:tcPr>
          <w:p w:rsidR="00653F03" w:rsidRPr="001F4A5C" w:rsidRDefault="00653F03" w:rsidP="002B0E7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10.30-10.50</w:t>
            </w:r>
          </w:p>
        </w:tc>
        <w:tc>
          <w:tcPr>
            <w:tcW w:w="2694" w:type="dxa"/>
            <w:shd w:val="clear" w:color="auto" w:fill="00FFFF"/>
          </w:tcPr>
          <w:p w:rsidR="00653F03" w:rsidRPr="001F4A5C" w:rsidRDefault="00653F03" w:rsidP="002B0E79">
            <w:pPr>
              <w:jc w:val="center"/>
              <w:rPr>
                <w:rFonts w:cstheme="minorHAnsi"/>
              </w:rPr>
            </w:pPr>
            <w:r w:rsidRPr="001F4A5C">
              <w:rPr>
                <w:rFonts w:cstheme="minorHAnsi"/>
                <w:b/>
                <w:bCs/>
              </w:rPr>
              <w:t>Coffee Break</w:t>
            </w:r>
          </w:p>
        </w:tc>
        <w:tc>
          <w:tcPr>
            <w:tcW w:w="1701" w:type="dxa"/>
            <w:shd w:val="clear" w:color="auto" w:fill="00FFFF"/>
          </w:tcPr>
          <w:p w:rsidR="00653F03" w:rsidRPr="001F4A5C" w:rsidRDefault="00653F03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  <w:tc>
          <w:tcPr>
            <w:tcW w:w="1417" w:type="dxa"/>
            <w:shd w:val="clear" w:color="auto" w:fill="00FFFF"/>
          </w:tcPr>
          <w:p w:rsidR="00653F03" w:rsidRPr="001F4A5C" w:rsidRDefault="00653F03" w:rsidP="00386C37">
            <w:pPr>
              <w:jc w:val="center"/>
            </w:pPr>
          </w:p>
        </w:tc>
        <w:tc>
          <w:tcPr>
            <w:tcW w:w="1276" w:type="dxa"/>
            <w:shd w:val="clear" w:color="auto" w:fill="FF99FF"/>
          </w:tcPr>
          <w:p w:rsidR="00653F03" w:rsidRPr="001F4A5C" w:rsidRDefault="00653F03" w:rsidP="00A4364E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10.30-10.50</w:t>
            </w:r>
          </w:p>
        </w:tc>
        <w:tc>
          <w:tcPr>
            <w:tcW w:w="2657" w:type="dxa"/>
            <w:shd w:val="clear" w:color="auto" w:fill="FF99FF"/>
          </w:tcPr>
          <w:p w:rsidR="00653F03" w:rsidRPr="001F4A5C" w:rsidRDefault="00653F03" w:rsidP="002B0E79">
            <w:pPr>
              <w:jc w:val="center"/>
              <w:rPr>
                <w:rFonts w:cstheme="minorHAnsi"/>
              </w:rPr>
            </w:pPr>
            <w:r w:rsidRPr="001F4A5C">
              <w:rPr>
                <w:rFonts w:cstheme="minorHAnsi"/>
                <w:b/>
                <w:bCs/>
              </w:rPr>
              <w:t>Coffee Break</w:t>
            </w:r>
          </w:p>
        </w:tc>
        <w:tc>
          <w:tcPr>
            <w:tcW w:w="1611" w:type="dxa"/>
            <w:shd w:val="clear" w:color="auto" w:fill="FF99FF"/>
          </w:tcPr>
          <w:p w:rsidR="00653F03" w:rsidRPr="001F4A5C" w:rsidRDefault="00653F03" w:rsidP="00386C37">
            <w:pPr>
              <w:jc w:val="center"/>
            </w:pPr>
          </w:p>
        </w:tc>
        <w:tc>
          <w:tcPr>
            <w:tcW w:w="1576" w:type="dxa"/>
            <w:shd w:val="clear" w:color="auto" w:fill="FF99FF"/>
          </w:tcPr>
          <w:p w:rsidR="00653F03" w:rsidRPr="001F4A5C" w:rsidRDefault="00653F03" w:rsidP="00386C37">
            <w:pPr>
              <w:jc w:val="center"/>
            </w:pPr>
          </w:p>
        </w:tc>
      </w:tr>
      <w:tr w:rsidR="00653F03" w:rsidRPr="001F4A5C" w:rsidTr="00247838">
        <w:tc>
          <w:tcPr>
            <w:tcW w:w="1242" w:type="dxa"/>
            <w:shd w:val="clear" w:color="auto" w:fill="00FFFF"/>
          </w:tcPr>
          <w:p w:rsidR="00653F03" w:rsidRPr="001F4A5C" w:rsidRDefault="00653F03" w:rsidP="00386C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10.50-12.00</w:t>
            </w:r>
          </w:p>
        </w:tc>
        <w:tc>
          <w:tcPr>
            <w:tcW w:w="2694" w:type="dxa"/>
            <w:shd w:val="clear" w:color="auto" w:fill="00FFFF"/>
          </w:tcPr>
          <w:p w:rsidR="00653F03" w:rsidRPr="001F4A5C" w:rsidRDefault="00ED76B8" w:rsidP="00D667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4A5C">
              <w:rPr>
                <w:rFonts w:cstheme="minorHAnsi"/>
              </w:rPr>
              <w:t>Final</w:t>
            </w:r>
            <w:r w:rsidR="00653F03" w:rsidRPr="001F4A5C">
              <w:rPr>
                <w:rFonts w:cstheme="minorHAnsi"/>
              </w:rPr>
              <w:t xml:space="preserve"> report on IDRC EcoHealth Project (Lao PDR, Vietnam, Thailand)</w:t>
            </w:r>
          </w:p>
          <w:p w:rsidR="00653F03" w:rsidRPr="001F4A5C" w:rsidRDefault="00653F03" w:rsidP="00D667F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00FFFF"/>
          </w:tcPr>
          <w:p w:rsidR="00653F03" w:rsidRPr="001F4A5C" w:rsidRDefault="00653F03" w:rsidP="00D667F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F4A5C">
              <w:rPr>
                <w:rFonts w:cstheme="minorHAnsi"/>
                <w:b/>
                <w:bCs/>
              </w:rPr>
              <w:t xml:space="preserve">Chairperson: </w:t>
            </w:r>
            <w:r w:rsidRPr="001F4A5C">
              <w:rPr>
                <w:rFonts w:cstheme="minorHAnsi"/>
              </w:rPr>
              <w:t>Dr.Remigio Olveda</w:t>
            </w:r>
          </w:p>
        </w:tc>
        <w:tc>
          <w:tcPr>
            <w:tcW w:w="1417" w:type="dxa"/>
            <w:shd w:val="clear" w:color="auto" w:fill="00FFFF"/>
          </w:tcPr>
          <w:p w:rsidR="00653F03" w:rsidRPr="001F4A5C" w:rsidRDefault="00653F03" w:rsidP="00386C37">
            <w:pPr>
              <w:jc w:val="center"/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shd w:val="clear" w:color="auto" w:fill="FF99FF"/>
          </w:tcPr>
          <w:p w:rsidR="00653F03" w:rsidRPr="001F4A5C" w:rsidRDefault="00653F03" w:rsidP="00A4364E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10.50-12.00</w:t>
            </w:r>
          </w:p>
        </w:tc>
        <w:tc>
          <w:tcPr>
            <w:tcW w:w="2657" w:type="dxa"/>
            <w:shd w:val="clear" w:color="auto" w:fill="FF99FF"/>
          </w:tcPr>
          <w:p w:rsidR="00653F03" w:rsidRPr="001F4A5C" w:rsidRDefault="00653F03" w:rsidP="00653F03">
            <w:r w:rsidRPr="001F4A5C">
              <w:t>Discussion</w:t>
            </w:r>
          </w:p>
        </w:tc>
        <w:tc>
          <w:tcPr>
            <w:tcW w:w="1611" w:type="dxa"/>
            <w:shd w:val="clear" w:color="auto" w:fill="FF99FF"/>
          </w:tcPr>
          <w:p w:rsidR="00653F03" w:rsidRPr="001F4A5C" w:rsidRDefault="00A01CBF" w:rsidP="00386C37">
            <w:pPr>
              <w:jc w:val="center"/>
            </w:pPr>
            <w:r w:rsidRPr="001F4A5C">
              <w:t>Dr. Joy Gordoncillo &amp; Dr. Abila Ronel (OIE SEA)</w:t>
            </w:r>
          </w:p>
        </w:tc>
        <w:tc>
          <w:tcPr>
            <w:tcW w:w="1576" w:type="dxa"/>
            <w:shd w:val="clear" w:color="auto" w:fill="FF99FF"/>
          </w:tcPr>
          <w:p w:rsidR="00653F03" w:rsidRPr="001F4A5C" w:rsidRDefault="00653F03" w:rsidP="00386C37">
            <w:pPr>
              <w:jc w:val="center"/>
            </w:pPr>
            <w:r w:rsidRPr="001F4A5C">
              <w:t>Meeting Room A</w:t>
            </w:r>
          </w:p>
        </w:tc>
      </w:tr>
      <w:tr w:rsidR="00653F03" w:rsidRPr="001F4A5C" w:rsidTr="00A4364E">
        <w:tc>
          <w:tcPr>
            <w:tcW w:w="1242" w:type="dxa"/>
            <w:shd w:val="clear" w:color="auto" w:fill="00FFFF"/>
          </w:tcPr>
          <w:p w:rsidR="00653F03" w:rsidRPr="001F4A5C" w:rsidRDefault="00653F03" w:rsidP="002B0E79">
            <w:pPr>
              <w:jc w:val="center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12.00-13.30</w:t>
            </w:r>
          </w:p>
        </w:tc>
        <w:tc>
          <w:tcPr>
            <w:tcW w:w="2694" w:type="dxa"/>
            <w:shd w:val="clear" w:color="auto" w:fill="00FFFF"/>
          </w:tcPr>
          <w:p w:rsidR="00653F03" w:rsidRPr="001F4A5C" w:rsidRDefault="00653F03" w:rsidP="002B0E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Lunch &amp; Poster Presentation</w:t>
            </w:r>
          </w:p>
        </w:tc>
        <w:tc>
          <w:tcPr>
            <w:tcW w:w="1701" w:type="dxa"/>
            <w:shd w:val="clear" w:color="auto" w:fill="00FFFF"/>
          </w:tcPr>
          <w:p w:rsidR="00653F03" w:rsidRPr="001F4A5C" w:rsidRDefault="00653F03" w:rsidP="002B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0FFFF"/>
          </w:tcPr>
          <w:p w:rsidR="00653F03" w:rsidRPr="001F4A5C" w:rsidRDefault="00653F03" w:rsidP="00386C37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99FF"/>
          </w:tcPr>
          <w:p w:rsidR="00653F03" w:rsidRPr="001F4A5C" w:rsidRDefault="00653F03" w:rsidP="00A4364E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12.00-13.30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F99FF"/>
          </w:tcPr>
          <w:p w:rsidR="00653F03" w:rsidRPr="001F4A5C" w:rsidRDefault="00653F03" w:rsidP="002B0E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Lunch &amp; Poster Presentation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FF99FF"/>
          </w:tcPr>
          <w:p w:rsidR="00653F03" w:rsidRPr="001F4A5C" w:rsidRDefault="00653F03" w:rsidP="00386C37">
            <w:pPr>
              <w:jc w:val="center"/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99FF"/>
          </w:tcPr>
          <w:p w:rsidR="00653F03" w:rsidRPr="001F4A5C" w:rsidRDefault="00653F03" w:rsidP="00386C37">
            <w:pPr>
              <w:jc w:val="center"/>
            </w:pPr>
          </w:p>
        </w:tc>
      </w:tr>
      <w:tr w:rsidR="001F4A5C" w:rsidRPr="001F4A5C" w:rsidTr="00A4364E">
        <w:trPr>
          <w:trHeight w:val="103"/>
        </w:trPr>
        <w:tc>
          <w:tcPr>
            <w:tcW w:w="1242" w:type="dxa"/>
            <w:shd w:val="clear" w:color="auto" w:fill="00FFFF"/>
          </w:tcPr>
          <w:p w:rsidR="001F4A5C" w:rsidRPr="001F4A5C" w:rsidRDefault="001F4A5C" w:rsidP="00386C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1F4A5C" w:rsidRPr="001F4A5C" w:rsidRDefault="001F4A5C" w:rsidP="00386C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sz w:val="20"/>
                <w:szCs w:val="20"/>
              </w:rPr>
              <w:t>13.30-1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1F4A5C">
              <w:rPr>
                <w:rFonts w:cstheme="minorHAnsi"/>
                <w:sz w:val="20"/>
                <w:szCs w:val="20"/>
              </w:rPr>
              <w:t>.15</w:t>
            </w:r>
          </w:p>
          <w:p w:rsidR="001F4A5C" w:rsidRPr="001F4A5C" w:rsidRDefault="001F4A5C" w:rsidP="001F4A5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sz w:val="20"/>
                <w:szCs w:val="20"/>
              </w:rPr>
              <w:t>13.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45</w:t>
            </w:r>
            <w:r w:rsidRPr="001F4A5C">
              <w:rPr>
                <w:rFonts w:cstheme="minorHAnsi"/>
                <w:sz w:val="20"/>
                <w:szCs w:val="20"/>
              </w:rPr>
              <w:t>-1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1F4A5C">
              <w:rPr>
                <w:rFonts w:cstheme="minorHAnsi"/>
                <w:sz w:val="20"/>
                <w:szCs w:val="20"/>
              </w:rPr>
              <w:t>.15</w:t>
            </w:r>
          </w:p>
          <w:p w:rsidR="001F4A5C" w:rsidRPr="001F4A5C" w:rsidRDefault="001F4A5C" w:rsidP="00386C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00FFFF"/>
          </w:tcPr>
          <w:p w:rsidR="001F4A5C" w:rsidRPr="001F4A5C" w:rsidRDefault="001F4A5C" w:rsidP="00D667F4">
            <w:pPr>
              <w:autoSpaceDE w:val="0"/>
              <w:autoSpaceDN w:val="0"/>
              <w:adjustRightInd w:val="0"/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</w:p>
          <w:p w:rsidR="001F4A5C" w:rsidRPr="001F4A5C" w:rsidRDefault="001F4A5C" w:rsidP="00D667F4">
            <w:pPr>
              <w:autoSpaceDE w:val="0"/>
              <w:autoSpaceDN w:val="0"/>
              <w:adjustRightInd w:val="0"/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1F4A5C"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</w:rPr>
              <w:t>Introduction to diagnostics</w:t>
            </w:r>
          </w:p>
          <w:p w:rsidR="001F4A5C" w:rsidRPr="001F4A5C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</w:rPr>
              <w:t>New ultrasensitive</w:t>
            </w:r>
            <w:r w:rsidRPr="001F4A5C"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Pr="001F4A5C"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</w:rPr>
              <w:t>approaches for schistosomiasis diagnosis</w:t>
            </w:r>
          </w:p>
        </w:tc>
        <w:tc>
          <w:tcPr>
            <w:tcW w:w="1701" w:type="dxa"/>
            <w:vMerge w:val="restart"/>
            <w:shd w:val="clear" w:color="auto" w:fill="00FFFF"/>
          </w:tcPr>
          <w:p w:rsidR="001F4A5C" w:rsidRPr="001F4A5C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  <w:lang w:val="en-US"/>
              </w:rPr>
              <w:t>Chairperson:</w:t>
            </w:r>
          </w:p>
          <w:p w:rsidR="001F4A5C" w:rsidRPr="00614909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614909">
              <w:rPr>
                <w:rFonts w:cstheme="minorHAnsi"/>
                <w:b/>
                <w:bCs/>
                <w:sz w:val="20"/>
                <w:szCs w:val="20"/>
                <w:lang w:val="en-US"/>
              </w:rPr>
              <w:t>Robert Bergquist</w:t>
            </w:r>
          </w:p>
          <w:p w:rsidR="001F4A5C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F4A5C">
              <w:rPr>
                <w:rStyle w:val="Strong"/>
                <w:rFonts w:eastAsia="Times New Roman" w:cs="Helvetica"/>
                <w:b w:val="0"/>
                <w:bCs w:val="0"/>
                <w:sz w:val="20"/>
                <w:szCs w:val="20"/>
              </w:rPr>
              <w:t>Govert van Dam</w:t>
            </w:r>
          </w:p>
          <w:p w:rsidR="001F4A5C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1F4A5C" w:rsidRPr="001F4A5C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1F4A5C" w:rsidRDefault="001F4A5C" w:rsidP="00C14FE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sz w:val="20"/>
                <w:szCs w:val="20"/>
                <w:lang w:val="en-US"/>
              </w:rPr>
              <w:t xml:space="preserve">Peter Odermatt &amp; </w:t>
            </w:r>
            <w:proofErr w:type="spellStart"/>
            <w:r w:rsidRPr="001F4A5C">
              <w:rPr>
                <w:rFonts w:cstheme="minorHAnsi"/>
                <w:sz w:val="20"/>
                <w:szCs w:val="20"/>
                <w:lang w:val="en-US"/>
              </w:rPr>
              <w:t>Muth</w:t>
            </w:r>
            <w:proofErr w:type="spellEnd"/>
            <w:r w:rsidRPr="001F4A5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4A5C">
              <w:rPr>
                <w:rFonts w:cstheme="minorHAnsi"/>
                <w:sz w:val="20"/>
                <w:szCs w:val="20"/>
                <w:lang w:val="en-US"/>
              </w:rPr>
              <w:t>Sinoun</w:t>
            </w:r>
            <w:proofErr w:type="spellEnd"/>
          </w:p>
          <w:p w:rsidR="001F4A5C" w:rsidRPr="001F4A5C" w:rsidRDefault="001F4A5C" w:rsidP="00C14FE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:rsidR="001F4A5C" w:rsidRPr="001F4A5C" w:rsidRDefault="001F4A5C" w:rsidP="001F4A5C">
            <w:pPr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1F4A5C">
              <w:rPr>
                <w:rFonts w:eastAsia="Times New Roman" w:cs="Helvetica"/>
                <w:color w:val="000000"/>
                <w:sz w:val="20"/>
                <w:szCs w:val="20"/>
              </w:rPr>
              <w:t>Guy Hendrickx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00FFFF"/>
          </w:tcPr>
          <w:p w:rsidR="001F4A5C" w:rsidRPr="001F4A5C" w:rsidRDefault="001F4A5C" w:rsidP="00386C37">
            <w:pPr>
              <w:jc w:val="center"/>
            </w:pPr>
            <w:r w:rsidRPr="001F4A5C">
              <w:rPr>
                <w:sz w:val="20"/>
                <w:szCs w:val="20"/>
              </w:rPr>
              <w:t>Ball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A4364E">
            <w:pPr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13.30-16.00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653F03">
            <w:r w:rsidRPr="001F4A5C">
              <w:t>Social program: Bogor City Tour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  <w:r w:rsidRPr="001F4A5C">
              <w:t>OC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</w:tr>
      <w:tr w:rsidR="001F4A5C" w:rsidRPr="001F4A5C" w:rsidTr="001F4A5C">
        <w:tc>
          <w:tcPr>
            <w:tcW w:w="1242" w:type="dxa"/>
            <w:shd w:val="clear" w:color="auto" w:fill="00FFFF"/>
          </w:tcPr>
          <w:p w:rsidR="001F4A5C" w:rsidRPr="001F4A5C" w:rsidRDefault="001F4A5C" w:rsidP="00386C37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sz w:val="20"/>
                <w:szCs w:val="20"/>
              </w:rPr>
              <w:t>14.15-1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1F4A5C">
              <w:rPr>
                <w:rFonts w:cstheme="minorHAnsi"/>
                <w:sz w:val="20"/>
                <w:szCs w:val="20"/>
              </w:rPr>
              <w:t>.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2694" w:type="dxa"/>
            <w:shd w:val="clear" w:color="auto" w:fill="00FFFF"/>
          </w:tcPr>
          <w:p w:rsidR="001F4A5C" w:rsidRPr="001F4A5C" w:rsidRDefault="001F4A5C" w:rsidP="00D667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1F4A5C">
              <w:rPr>
                <w:rStyle w:val="Strong"/>
                <w:rFonts w:eastAsia="Times New Roman" w:cs="Helvetica"/>
                <w:b w:val="0"/>
                <w:bCs w:val="0"/>
                <w:color w:val="000000"/>
                <w:sz w:val="20"/>
                <w:szCs w:val="20"/>
              </w:rPr>
              <w:t>Application of diagnostic approaches in Laos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 xml:space="preserve"> and Cambodia</w:t>
            </w:r>
          </w:p>
        </w:tc>
        <w:tc>
          <w:tcPr>
            <w:tcW w:w="1701" w:type="dxa"/>
            <w:vMerge/>
            <w:shd w:val="clear" w:color="auto" w:fill="00FFFF"/>
          </w:tcPr>
          <w:p w:rsidR="001F4A5C" w:rsidRPr="001F4A5C" w:rsidRDefault="001F4A5C" w:rsidP="001F4A5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00FFFF"/>
          </w:tcPr>
          <w:p w:rsidR="001F4A5C" w:rsidRPr="001F4A5C" w:rsidRDefault="001F4A5C" w:rsidP="00386C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</w:tr>
      <w:tr w:rsidR="001F4A5C" w:rsidRPr="001F4A5C" w:rsidTr="001F4A5C">
        <w:tc>
          <w:tcPr>
            <w:tcW w:w="1242" w:type="dxa"/>
            <w:shd w:val="clear" w:color="auto" w:fill="00FFFF"/>
          </w:tcPr>
          <w:p w:rsidR="001F4A5C" w:rsidRPr="001F4A5C" w:rsidRDefault="001F4A5C" w:rsidP="002B0E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sz w:val="20"/>
                <w:szCs w:val="20"/>
              </w:rPr>
              <w:t>14.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1F4A5C">
              <w:rPr>
                <w:rFonts w:cstheme="minorHAnsi"/>
                <w:sz w:val="20"/>
                <w:szCs w:val="20"/>
              </w:rPr>
              <w:t>5-1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1F4A5C">
              <w:rPr>
                <w:rFonts w:cstheme="minorHAnsi"/>
                <w:sz w:val="20"/>
                <w:szCs w:val="20"/>
              </w:rPr>
              <w:t>.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00</w:t>
            </w:r>
          </w:p>
        </w:tc>
        <w:tc>
          <w:tcPr>
            <w:tcW w:w="2694" w:type="dxa"/>
            <w:shd w:val="clear" w:color="auto" w:fill="00FFFF"/>
          </w:tcPr>
          <w:p w:rsidR="001F4A5C" w:rsidRPr="001F4A5C" w:rsidRDefault="001F4A5C" w:rsidP="002B0E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eastAsia="Times New Roman" w:cs="Helvetica"/>
                <w:color w:val="000000"/>
                <w:sz w:val="20"/>
                <w:szCs w:val="20"/>
              </w:rPr>
              <w:t>GIS-base</w:t>
            </w:r>
            <w:r w:rsidRPr="001F4A5C">
              <w:rPr>
                <w:rFonts w:eastAsia="Times New Roman" w:cs="Helvetica"/>
                <w:color w:val="000000"/>
                <w:sz w:val="20"/>
                <w:szCs w:val="20"/>
                <w:lang w:val="en-US"/>
              </w:rPr>
              <w:t xml:space="preserve">d </w:t>
            </w:r>
            <w:r w:rsidRPr="001F4A5C">
              <w:rPr>
                <w:rFonts w:eastAsia="Times New Roman" w:cs="Helvetica"/>
                <w:color w:val="000000"/>
                <w:sz w:val="20"/>
                <w:szCs w:val="20"/>
              </w:rPr>
              <w:t>epidemiology</w:t>
            </w:r>
          </w:p>
        </w:tc>
        <w:tc>
          <w:tcPr>
            <w:tcW w:w="1701" w:type="dxa"/>
            <w:vMerge/>
            <w:shd w:val="clear" w:color="auto" w:fill="00FFFF"/>
          </w:tcPr>
          <w:p w:rsidR="001F4A5C" w:rsidRPr="001F4A5C" w:rsidRDefault="001F4A5C" w:rsidP="001F4A5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FFFF"/>
          </w:tcPr>
          <w:p w:rsidR="001F4A5C" w:rsidRPr="001F4A5C" w:rsidRDefault="001F4A5C" w:rsidP="00386C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2B0E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2B0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FF"/>
          </w:tcPr>
          <w:p w:rsidR="001F4A5C" w:rsidRPr="001F4A5C" w:rsidRDefault="001F4A5C" w:rsidP="00386C37">
            <w:pPr>
              <w:jc w:val="center"/>
            </w:pPr>
          </w:p>
        </w:tc>
      </w:tr>
      <w:tr w:rsidR="00463BC2" w:rsidRPr="001F4A5C" w:rsidTr="001F4A5C">
        <w:tc>
          <w:tcPr>
            <w:tcW w:w="1242" w:type="dxa"/>
            <w:shd w:val="clear" w:color="auto" w:fill="00FFFF"/>
          </w:tcPr>
          <w:p w:rsidR="00463BC2" w:rsidRPr="001F4A5C" w:rsidRDefault="00463BC2" w:rsidP="002B0E79">
            <w:pPr>
              <w:autoSpaceDE w:val="0"/>
              <w:autoSpaceDN w:val="0"/>
              <w:adjustRightInd w:val="0"/>
              <w:rPr>
                <w:rFonts w:cstheme="minorHAnsi"/>
                <w:bCs/>
                <w:sz w:val="20"/>
                <w:szCs w:val="20"/>
              </w:rPr>
            </w:pPr>
            <w:r w:rsidRPr="001F4A5C">
              <w:rPr>
                <w:rFonts w:cstheme="minorHAnsi"/>
                <w:bCs/>
                <w:sz w:val="20"/>
                <w:szCs w:val="20"/>
              </w:rPr>
              <w:t xml:space="preserve">15.00-15.20 </w:t>
            </w:r>
          </w:p>
          <w:p w:rsidR="00463BC2" w:rsidRPr="001F4A5C" w:rsidRDefault="00463BC2" w:rsidP="002B0E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463BC2" w:rsidRPr="001F4A5C" w:rsidRDefault="00463BC2" w:rsidP="002B0E79">
            <w:pPr>
              <w:rPr>
                <w:rFonts w:cstheme="minorHAnsi"/>
                <w:b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Coffee break</w:t>
            </w:r>
          </w:p>
        </w:tc>
        <w:tc>
          <w:tcPr>
            <w:tcW w:w="1701" w:type="dxa"/>
            <w:shd w:val="clear" w:color="auto" w:fill="00FFFF"/>
          </w:tcPr>
          <w:p w:rsidR="00463BC2" w:rsidRPr="001F4A5C" w:rsidRDefault="00463BC2" w:rsidP="002B0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FFFF"/>
          </w:tcPr>
          <w:p w:rsidR="00463BC2" w:rsidRPr="001F4A5C" w:rsidRDefault="00463BC2" w:rsidP="00386C3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63BC2" w:rsidRPr="001F4A5C" w:rsidRDefault="00463BC2" w:rsidP="002B0E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63BC2" w:rsidRPr="001F4A5C" w:rsidRDefault="00463BC2" w:rsidP="002B0E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63BC2" w:rsidRPr="001F4A5C" w:rsidRDefault="00463BC2" w:rsidP="00386C37">
            <w:pPr>
              <w:jc w:val="center"/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463BC2" w:rsidRPr="001F4A5C" w:rsidRDefault="00463BC2" w:rsidP="00386C37">
            <w:pPr>
              <w:jc w:val="center"/>
            </w:pPr>
          </w:p>
        </w:tc>
      </w:tr>
      <w:tr w:rsidR="00463BC2" w:rsidRPr="001F4A5C" w:rsidTr="00A4364E">
        <w:tc>
          <w:tcPr>
            <w:tcW w:w="1242" w:type="dxa"/>
            <w:shd w:val="clear" w:color="auto" w:fill="00FFFF"/>
          </w:tcPr>
          <w:p w:rsidR="00463BC2" w:rsidRPr="001F4A5C" w:rsidRDefault="00463BC2" w:rsidP="002B0E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15.20-17.00 </w:t>
            </w:r>
          </w:p>
          <w:p w:rsidR="00463BC2" w:rsidRPr="001F4A5C" w:rsidRDefault="00463BC2" w:rsidP="002B0E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FFFF"/>
          </w:tcPr>
          <w:p w:rsidR="00463BC2" w:rsidRPr="001F4A5C" w:rsidRDefault="00463BC2" w:rsidP="00ED76B8">
            <w:pPr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 xml:space="preserve">RNAS+ </w:t>
            </w:r>
            <w:r w:rsidRPr="001F4A5C">
              <w:rPr>
                <w:rFonts w:cstheme="minorHAnsi"/>
                <w:sz w:val="20"/>
                <w:szCs w:val="20"/>
                <w:lang w:val="en-US"/>
              </w:rPr>
              <w:t>Business</w:t>
            </w:r>
            <w:r w:rsidRPr="001F4A5C">
              <w:rPr>
                <w:rFonts w:cstheme="minorHAnsi"/>
                <w:sz w:val="20"/>
                <w:szCs w:val="20"/>
              </w:rPr>
              <w:t xml:space="preserve"> Meeting</w:t>
            </w:r>
          </w:p>
        </w:tc>
        <w:tc>
          <w:tcPr>
            <w:tcW w:w="1701" w:type="dxa"/>
            <w:shd w:val="clear" w:color="auto" w:fill="00FFFF"/>
          </w:tcPr>
          <w:p w:rsidR="00463BC2" w:rsidRPr="001F4A5C" w:rsidRDefault="00463BC2" w:rsidP="002B0E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Chairperson:</w:t>
            </w:r>
          </w:p>
          <w:p w:rsidR="00463BC2" w:rsidRPr="001F4A5C" w:rsidRDefault="00463BC2" w:rsidP="002B0E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Dr. Banchob Sripa</w:t>
            </w:r>
          </w:p>
          <w:p w:rsidR="00463BC2" w:rsidRPr="001F4A5C" w:rsidRDefault="00463BC2" w:rsidP="002B0E79">
            <w:pPr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00FFFF"/>
          </w:tcPr>
          <w:p w:rsidR="00463BC2" w:rsidRPr="001F4A5C" w:rsidRDefault="00463BC2" w:rsidP="00386C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3BC2" w:rsidRPr="001F4A5C" w:rsidRDefault="00463BC2" w:rsidP="00386C37">
            <w:pPr>
              <w:jc w:val="center"/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BC2" w:rsidRPr="001F4A5C" w:rsidRDefault="00463BC2" w:rsidP="00386C37">
            <w:pPr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BC2" w:rsidRPr="001F4A5C" w:rsidRDefault="00463BC2" w:rsidP="00386C37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3BC2" w:rsidRPr="001F4A5C" w:rsidRDefault="00463BC2" w:rsidP="00386C37">
            <w:pPr>
              <w:jc w:val="center"/>
            </w:pPr>
          </w:p>
        </w:tc>
      </w:tr>
    </w:tbl>
    <w:p w:rsidR="00561236" w:rsidRDefault="00561236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25"/>
        <w:gridCol w:w="1646"/>
        <w:gridCol w:w="1363"/>
        <w:gridCol w:w="1263"/>
        <w:gridCol w:w="2266"/>
        <w:gridCol w:w="2837"/>
        <w:gridCol w:w="32"/>
      </w:tblGrid>
      <w:tr w:rsidR="009D4321" w:rsidRPr="001F4A5C" w:rsidTr="00863226">
        <w:tc>
          <w:tcPr>
            <w:tcW w:w="14174" w:type="dxa"/>
            <w:gridSpan w:val="8"/>
            <w:tcBorders>
              <w:right w:val="single" w:sz="4" w:space="0" w:color="auto"/>
            </w:tcBorders>
            <w:shd w:val="clear" w:color="auto" w:fill="00FFFF"/>
          </w:tcPr>
          <w:p w:rsidR="009D4321" w:rsidRPr="001F4A5C" w:rsidRDefault="009D4321" w:rsidP="009D4321">
            <w:pPr>
              <w:spacing w:line="276" w:lineRule="auto"/>
              <w:jc w:val="center"/>
            </w:pPr>
            <w:r w:rsidRPr="001F4A5C">
              <w:rPr>
                <w:b/>
              </w:rPr>
              <w:lastRenderedPageBreak/>
              <w:t>Day 3 (15 October 2014)</w:t>
            </w:r>
            <w:r>
              <w:rPr>
                <w:lang w:val="en-US"/>
              </w:rPr>
              <w:t xml:space="preserve"> </w:t>
            </w:r>
            <w:r w:rsidRPr="00062B29">
              <w:rPr>
                <w:b/>
              </w:rPr>
              <w:t xml:space="preserve">Training Course on </w:t>
            </w:r>
            <w:r>
              <w:rPr>
                <w:b/>
                <w:lang w:val="en-US"/>
              </w:rPr>
              <w:t xml:space="preserve">Conventional and </w:t>
            </w:r>
            <w:r w:rsidRPr="00062B29">
              <w:rPr>
                <w:b/>
              </w:rPr>
              <w:t>Molecular Techniques for Helminthiasis Diagnosis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08.00-09.00</w:t>
            </w:r>
          </w:p>
        </w:tc>
        <w:tc>
          <w:tcPr>
            <w:tcW w:w="3525" w:type="dxa"/>
            <w:shd w:val="clear" w:color="auto" w:fill="00FFFF"/>
          </w:tcPr>
          <w:p w:rsidR="00B16C73" w:rsidRPr="001F4A5C" w:rsidRDefault="00B16C73" w:rsidP="009D4321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Travel to FVM IPB Darmaga Campus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>OC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1F4A5C" w:rsidRDefault="00B16C73" w:rsidP="009D4321">
            <w:pPr>
              <w:spacing w:line="276" w:lineRule="auto"/>
              <w:jc w:val="center"/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B16C73" w:rsidP="009D432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B16C73">
              <w:rPr>
                <w:rFonts w:eastAsia="SimSun" w:cs="Times New Roman"/>
                <w:b/>
                <w:bCs/>
                <w:color w:val="000000"/>
              </w:rPr>
              <w:t>Experimental session</w:t>
            </w:r>
            <w:r w:rsidR="00E9179B">
              <w:rPr>
                <w:b/>
                <w:bCs/>
                <w:lang w:val="en-US"/>
              </w:rPr>
              <w:t xml:space="preserve"> at Department Lab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09.00-09.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1F4A5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525" w:type="dxa"/>
            <w:shd w:val="clear" w:color="auto" w:fill="00FFFF"/>
          </w:tcPr>
          <w:p w:rsidR="00B16C73" w:rsidRPr="00062B29" w:rsidRDefault="00B16C73" w:rsidP="009D4321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Welcome and 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rief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introdcution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646" w:type="dxa"/>
            <w:shd w:val="clear" w:color="auto" w:fill="00FFFF"/>
          </w:tcPr>
          <w:p w:rsidR="00B16C73" w:rsidRPr="00062B29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</w:rPr>
              <w:t>Dr.Fadjar Satrija</w:t>
            </w:r>
            <w:r>
              <w:rPr>
                <w:rFonts w:cstheme="minorHAnsi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lang w:val="en-US"/>
              </w:rPr>
              <w:t>Dr.Xu</w:t>
            </w:r>
            <w:proofErr w:type="spellEnd"/>
            <w:r>
              <w:rPr>
                <w:rFonts w:cstheme="minorHAnsi"/>
                <w:lang w:val="en-US"/>
              </w:rPr>
              <w:t xml:space="preserve"> Jing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B25">
              <w:rPr>
                <w:sz w:val="20"/>
                <w:szCs w:val="20"/>
              </w:rPr>
              <w:t>PEK Seminar Room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914592">
            <w:pPr>
              <w:jc w:val="center"/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914592">
            <w:pPr>
              <w:jc w:val="center"/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b/>
                <w:bCs/>
                <w:color w:val="000000"/>
                <w:sz w:val="20"/>
                <w:szCs w:val="20"/>
              </w:rPr>
              <w:t>Group2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F4A5C">
              <w:rPr>
                <w:rFonts w:cstheme="minorHAnsi"/>
                <w:sz w:val="20"/>
                <w:szCs w:val="20"/>
              </w:rPr>
              <w:t>09.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</w:rPr>
              <w:t>0-</w:t>
            </w:r>
            <w:r>
              <w:rPr>
                <w:rFonts w:cstheme="minorHAnsi"/>
                <w:sz w:val="20"/>
                <w:szCs w:val="20"/>
                <w:lang w:val="en-US"/>
              </w:rPr>
              <w:t>09</w:t>
            </w:r>
            <w:r w:rsidRPr="001F4A5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1F4A5C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3525" w:type="dxa"/>
            <w:shd w:val="clear" w:color="auto" w:fill="00FFFF"/>
          </w:tcPr>
          <w:p w:rsidR="00B16C73" w:rsidRPr="00062B29" w:rsidRDefault="00B16C73" w:rsidP="009D4321">
            <w:pPr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Pitfall in diagnosis of common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helminthiases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in SE Asia</w:t>
            </w:r>
          </w:p>
        </w:tc>
        <w:tc>
          <w:tcPr>
            <w:tcW w:w="1646" w:type="dxa"/>
            <w:shd w:val="clear" w:color="auto" w:fill="00FFFF"/>
          </w:tcPr>
          <w:p w:rsidR="00B16C73" w:rsidRPr="00062B29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062B29">
              <w:rPr>
                <w:rFonts w:cstheme="minorHAnsi"/>
                <w:sz w:val="20"/>
                <w:szCs w:val="20"/>
                <w:lang w:val="en-US"/>
              </w:rPr>
              <w:t>Dr.Sasithorn</w:t>
            </w:r>
            <w:proofErr w:type="spellEnd"/>
            <w:r w:rsidRPr="00062B2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B29">
              <w:rPr>
                <w:rFonts w:cstheme="minorHAnsi"/>
                <w:sz w:val="20"/>
                <w:szCs w:val="20"/>
                <w:lang w:val="en-US"/>
              </w:rPr>
              <w:t>Kaewkes</w:t>
            </w:r>
            <w:proofErr w:type="spellEnd"/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B25">
              <w:rPr>
                <w:sz w:val="20"/>
                <w:szCs w:val="20"/>
              </w:rPr>
              <w:t>PEK Seminar Room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B16C73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B16C73">
              <w:rPr>
                <w:sz w:val="20"/>
                <w:szCs w:val="20"/>
                <w:lang w:val="en-US"/>
              </w:rPr>
              <w:t>13.00</w:t>
            </w:r>
            <w:r>
              <w:rPr>
                <w:sz w:val="20"/>
                <w:szCs w:val="20"/>
                <w:lang w:val="en-US"/>
              </w:rPr>
              <w:t>-13.45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914592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PCR Operation (Pooled PCR reaction mixture by using micropipette and managing PCR machine)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B16C7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LAMP operation (by testing Schistosoma worm genomic DNA)</w:t>
            </w:r>
          </w:p>
          <w:p w:rsidR="00B16C73" w:rsidRPr="00B16C73" w:rsidRDefault="00B16C73" w:rsidP="00B16C7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Preparation of agaorase gel for electrophoresis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43E53" w:rsidRDefault="00B16C73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1F4A5C">
              <w:rPr>
                <w:rFonts w:cstheme="minorHAnsi"/>
                <w:sz w:val="20"/>
                <w:szCs w:val="20"/>
              </w:rPr>
              <w:t>09.</w:t>
            </w: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</w:rPr>
              <w:t>0-</w:t>
            </w: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1F4A5C">
              <w:rPr>
                <w:rFonts w:cstheme="minorHAnsi"/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3525" w:type="dxa"/>
            <w:shd w:val="clear" w:color="auto" w:fill="00FFFF"/>
          </w:tcPr>
          <w:p w:rsidR="00B16C73" w:rsidRPr="00143E53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43E53">
              <w:rPr>
                <w:rFonts w:eastAsia="SimSun" w:cs="Times New Roman"/>
                <w:color w:val="000000"/>
                <w:sz w:val="20"/>
                <w:szCs w:val="20"/>
              </w:rPr>
              <w:t>Progress and prospect of DNA-based amplification tools for helminthiasis diagnosis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lang w:val="en-US"/>
              </w:rPr>
              <w:t>Dr.Xu</w:t>
            </w:r>
            <w:proofErr w:type="spellEnd"/>
            <w:r>
              <w:rPr>
                <w:rFonts w:cstheme="minorHAnsi"/>
                <w:lang w:val="en-US"/>
              </w:rPr>
              <w:t xml:space="preserve"> Jing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B16C73" w:rsidP="00B16C73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13.45-14.30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E9179B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(1)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LAMP operation (by testing Schistosoma worm genomic DNA)</w:t>
            </w:r>
          </w:p>
          <w:p w:rsidR="00B16C73" w:rsidRPr="00B16C73" w:rsidRDefault="00B16C73" w:rsidP="00E9179B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(2)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Preparation of agaorase gel for electrophoresis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914592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PCR Operation (Pooled PCR reaction mixture by using micropipette and managing PCR machine)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Default="00B16C73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10.00-10.20</w:t>
            </w:r>
          </w:p>
        </w:tc>
        <w:tc>
          <w:tcPr>
            <w:tcW w:w="3525" w:type="dxa"/>
            <w:shd w:val="clear" w:color="auto" w:fill="00FFFF"/>
          </w:tcPr>
          <w:p w:rsidR="00B16C73" w:rsidRPr="00143E53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143E53">
              <w:rPr>
                <w:rFonts w:cstheme="minorHAnsi"/>
                <w:b/>
                <w:bCs/>
                <w:sz w:val="20"/>
                <w:szCs w:val="20"/>
                <w:lang w:val="en-US"/>
              </w:rPr>
              <w:t>Break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B16C73" w:rsidP="00B16C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14.30-15.30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B16C73" w:rsidP="00B16C73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(1) </w:t>
            </w: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Observing LAMP reaction and taking records</w:t>
            </w:r>
          </w:p>
          <w:p w:rsidR="00B16C73" w:rsidRPr="00B16C73" w:rsidRDefault="00B16C73" w:rsidP="00914592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t>(2) Genomic DNA extraction and purification(by treating Schistosoma worm and as well as Snails as materials)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033B6B" w:rsidRDefault="00033B6B" w:rsidP="00033B6B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(1) </w:t>
            </w:r>
            <w:r w:rsidR="00B16C73" w:rsidRPr="00033B6B">
              <w:rPr>
                <w:rFonts w:eastAsia="SimSun" w:cs="Times New Roman"/>
                <w:color w:val="000000"/>
                <w:sz w:val="20"/>
                <w:szCs w:val="20"/>
              </w:rPr>
              <w:t>Genomic DNA extraction and purification(by treating Schistosoma worm and as well as Snails as materials)</w:t>
            </w:r>
          </w:p>
          <w:p w:rsidR="00B16C73" w:rsidRPr="00B16C73" w:rsidRDefault="00B16C73" w:rsidP="00914592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B16C73">
              <w:rPr>
                <w:rFonts w:eastAsia="SimSun" w:cs="Times New Roman"/>
                <w:color w:val="000000"/>
                <w:sz w:val="20"/>
                <w:szCs w:val="20"/>
              </w:rPr>
              <w:br/>
              <w:t>(2)Observing LAMP reaction and taking records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43E53" w:rsidRDefault="00B16C73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10.20-10.50</w:t>
            </w:r>
          </w:p>
        </w:tc>
        <w:tc>
          <w:tcPr>
            <w:tcW w:w="3525" w:type="dxa"/>
            <w:shd w:val="clear" w:color="auto" w:fill="00FFFF"/>
          </w:tcPr>
          <w:p w:rsidR="00B16C73" w:rsidRPr="00143E53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143E53">
              <w:rPr>
                <w:rFonts w:cstheme="minorHAnsi"/>
                <w:sz w:val="20"/>
                <w:szCs w:val="20"/>
                <w:lang w:val="en-US"/>
              </w:rPr>
              <w:t>Basic PCR techniques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lang w:val="en-US"/>
              </w:rPr>
              <w:t>Dr.Xu</w:t>
            </w:r>
            <w:proofErr w:type="spellEnd"/>
            <w:r>
              <w:rPr>
                <w:rFonts w:cstheme="minorHAnsi"/>
                <w:lang w:val="en-US"/>
              </w:rPr>
              <w:t xml:space="preserve"> Jing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B25">
              <w:rPr>
                <w:sz w:val="20"/>
                <w:szCs w:val="20"/>
              </w:rPr>
              <w:t>PEK Seminar Room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E9179B" w:rsidRDefault="00E9179B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15.30-16.30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033B6B" w:rsidP="00914592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Analysis of PCR products by </w:t>
            </w:r>
            <w:r>
              <w:rPr>
                <w:rFonts w:eastAsia="SimSun" w:cs="Angsana New"/>
                <w:color w:val="000000"/>
                <w:sz w:val="20"/>
                <w:szCs w:val="25"/>
                <w:lang w:val="en-US" w:bidi="th-TH"/>
              </w:rPr>
              <w:t>a</w:t>
            </w:r>
            <w:r w:rsidR="00B16C73" w:rsidRPr="00B16C73">
              <w:rPr>
                <w:rFonts w:eastAsia="SimSun" w:cs="Times New Roman"/>
                <w:color w:val="000000"/>
                <w:sz w:val="20"/>
                <w:szCs w:val="20"/>
              </w:rPr>
              <w:t xml:space="preserve">gaorse 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gel </w:t>
            </w:r>
            <w:r w:rsidR="00B16C73" w:rsidRPr="00B16C73">
              <w:rPr>
                <w:rFonts w:eastAsia="SimSun" w:cs="Times New Roman"/>
                <w:color w:val="000000"/>
                <w:sz w:val="20"/>
                <w:szCs w:val="20"/>
              </w:rPr>
              <w:t>electrophoresis.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16C73" w:rsidRPr="00B16C73" w:rsidRDefault="00033B6B" w:rsidP="00914592">
            <w:pPr>
              <w:rPr>
                <w:rFonts w:eastAsia="SimSun" w:cs="Times New Roman"/>
                <w:color w:val="000000"/>
                <w:sz w:val="20"/>
                <w:szCs w:val="20"/>
              </w:rPr>
            </w:pPr>
            <w:r>
              <w:rPr>
                <w:rFonts w:eastAsia="SimSun" w:cs="Times New Roman"/>
                <w:color w:val="000000"/>
                <w:sz w:val="20"/>
                <w:szCs w:val="20"/>
              </w:rPr>
              <w:t xml:space="preserve">Analysis of PCR products by 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>a</w:t>
            </w:r>
            <w:r w:rsidR="00B16C73" w:rsidRPr="00B16C73">
              <w:rPr>
                <w:rFonts w:eastAsia="SimSun" w:cs="Times New Roman"/>
                <w:color w:val="000000"/>
                <w:sz w:val="20"/>
                <w:szCs w:val="20"/>
              </w:rPr>
              <w:t xml:space="preserve">gaorse 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gel </w:t>
            </w:r>
            <w:r w:rsidR="00B16C73" w:rsidRPr="00B16C73">
              <w:rPr>
                <w:rFonts w:eastAsia="SimSun" w:cs="Times New Roman"/>
                <w:color w:val="000000"/>
                <w:sz w:val="20"/>
                <w:szCs w:val="20"/>
              </w:rPr>
              <w:t>electrophoresis.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Default="00B16C73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10.50-11.30</w:t>
            </w:r>
          </w:p>
        </w:tc>
        <w:tc>
          <w:tcPr>
            <w:tcW w:w="3525" w:type="dxa"/>
            <w:shd w:val="clear" w:color="auto" w:fill="00FFFF"/>
          </w:tcPr>
          <w:p w:rsidR="00B16C73" w:rsidRPr="00403881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eastAsia="SimSun" w:cs="Times New Roman"/>
                <w:color w:val="000000"/>
                <w:sz w:val="20"/>
                <w:szCs w:val="20"/>
              </w:rPr>
            </w:pPr>
            <w:r w:rsidRPr="00403881"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oop-mediated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isothermal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SimSun" w:cs="Times New Roman"/>
                <w:color w:val="000000"/>
                <w:sz w:val="20"/>
                <w:szCs w:val="20"/>
              </w:rPr>
              <w:t>amplification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403881">
              <w:rPr>
                <w:rFonts w:cstheme="minorHAnsi"/>
                <w:sz w:val="20"/>
                <w:szCs w:val="20"/>
                <w:lang w:val="en-US"/>
              </w:rPr>
              <w:t>LAMP</w:t>
            </w:r>
            <w:r>
              <w:rPr>
                <w:rFonts w:cstheme="minorHAnsi"/>
                <w:sz w:val="20"/>
                <w:szCs w:val="20"/>
                <w:lang w:val="en-US"/>
              </w:rPr>
              <w:t>) technique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lang w:val="en-US"/>
              </w:rPr>
              <w:t>Dr.Xu</w:t>
            </w:r>
            <w:proofErr w:type="spellEnd"/>
            <w:r>
              <w:rPr>
                <w:rFonts w:cstheme="minorHAnsi"/>
                <w:lang w:val="en-US"/>
              </w:rPr>
              <w:t xml:space="preserve"> Jing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B25">
              <w:rPr>
                <w:sz w:val="20"/>
                <w:szCs w:val="20"/>
              </w:rPr>
              <w:t>PEK Seminar Room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E9179B" w:rsidRDefault="00B16C73" w:rsidP="00E9179B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033B6B" w:rsidRDefault="00E9179B" w:rsidP="00E9179B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033B6B">
              <w:rPr>
                <w:b/>
                <w:bCs/>
                <w:lang w:val="en-US"/>
              </w:rPr>
              <w:t>Closing remarks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E9179B" w:rsidRDefault="00033B6B" w:rsidP="009D4321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1F4A5C">
              <w:rPr>
                <w:rFonts w:cstheme="minorHAnsi"/>
              </w:rPr>
              <w:t>Dr.Fadjar Sa</w:t>
            </w:r>
            <w:bookmarkStart w:id="0" w:name="_GoBack"/>
            <w:bookmarkEnd w:id="0"/>
            <w:r w:rsidRPr="001F4A5C">
              <w:rPr>
                <w:rFonts w:cstheme="minorHAnsi"/>
              </w:rPr>
              <w:t>trija</w:t>
            </w:r>
            <w:r>
              <w:rPr>
                <w:rFonts w:cstheme="minorHAnsi"/>
                <w:lang w:val="en-US"/>
              </w:rPr>
              <w:t xml:space="preserve"> &amp; </w:t>
            </w:r>
            <w:proofErr w:type="spellStart"/>
            <w:r>
              <w:rPr>
                <w:rFonts w:cstheme="minorHAnsi"/>
                <w:lang w:val="en-US"/>
              </w:rPr>
              <w:t>Dr.Xu</w:t>
            </w:r>
            <w:proofErr w:type="spellEnd"/>
            <w:r>
              <w:rPr>
                <w:rFonts w:cstheme="minorHAnsi"/>
                <w:lang w:val="en-US"/>
              </w:rPr>
              <w:t xml:space="preserve"> Jing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43E53" w:rsidRDefault="00B16C73" w:rsidP="009D432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11.30-12.00</w:t>
            </w:r>
          </w:p>
        </w:tc>
        <w:tc>
          <w:tcPr>
            <w:tcW w:w="3525" w:type="dxa"/>
            <w:shd w:val="clear" w:color="auto" w:fill="00FFFF"/>
          </w:tcPr>
          <w:p w:rsidR="00B16C73" w:rsidRPr="00143E53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43E53">
              <w:rPr>
                <w:rFonts w:eastAsia="SimSun" w:cs="Times New Roman"/>
                <w:color w:val="000000"/>
                <w:sz w:val="20"/>
                <w:szCs w:val="20"/>
              </w:rPr>
              <w:t>DNA extraction and purification &amp; agar</w:t>
            </w:r>
            <w:r>
              <w:rPr>
                <w:rFonts w:eastAsia="SimSun" w:cs="Times New Roman"/>
                <w:color w:val="000000"/>
                <w:sz w:val="20"/>
                <w:szCs w:val="20"/>
                <w:lang w:val="en-US"/>
              </w:rPr>
              <w:t>o</w:t>
            </w:r>
            <w:r w:rsidRPr="00143E53">
              <w:rPr>
                <w:rFonts w:eastAsia="SimSun" w:cs="Times New Roman"/>
                <w:color w:val="000000"/>
                <w:sz w:val="20"/>
                <w:szCs w:val="20"/>
              </w:rPr>
              <w:t>se electrophoresis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lang w:val="en-US"/>
              </w:rPr>
              <w:t>Dr.Xu</w:t>
            </w:r>
            <w:proofErr w:type="spellEnd"/>
            <w:r>
              <w:rPr>
                <w:rFonts w:cstheme="minorHAnsi"/>
                <w:lang w:val="en-US"/>
              </w:rPr>
              <w:t xml:space="preserve"> Jing</w:t>
            </w: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920B25" w:rsidRDefault="00B16C73" w:rsidP="009D432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20B25">
              <w:rPr>
                <w:sz w:val="20"/>
                <w:szCs w:val="20"/>
              </w:rPr>
              <w:t>PEK Seminar Room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E9179B" w:rsidP="009D43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16.30-17.30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1F4A5C" w:rsidRDefault="00E9179B" w:rsidP="009D4321">
            <w:pPr>
              <w:spacing w:line="276" w:lineRule="auto"/>
              <w:jc w:val="center"/>
            </w:pPr>
            <w:r w:rsidRPr="001F4A5C">
              <w:rPr>
                <w:rFonts w:cstheme="minorHAnsi"/>
                <w:sz w:val="20"/>
                <w:szCs w:val="20"/>
              </w:rPr>
              <w:t>Return to Hotel in Bogor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1F4A5C" w:rsidRDefault="00E9179B" w:rsidP="009D4321">
            <w:pPr>
              <w:spacing w:line="276" w:lineRule="auto"/>
              <w:jc w:val="center"/>
            </w:pPr>
            <w:r w:rsidRPr="00E9179B">
              <w:rPr>
                <w:b/>
                <w:bCs/>
                <w:lang w:val="en-US"/>
              </w:rPr>
              <w:t>OC</w:t>
            </w:r>
          </w:p>
        </w:tc>
      </w:tr>
      <w:tr w:rsidR="00B16C73" w:rsidRPr="001F4A5C" w:rsidTr="00E9179B">
        <w:trPr>
          <w:gridAfter w:val="1"/>
          <w:wAfter w:w="32" w:type="dxa"/>
        </w:trPr>
        <w:tc>
          <w:tcPr>
            <w:tcW w:w="1242" w:type="dxa"/>
            <w:shd w:val="clear" w:color="auto" w:fill="00FFFF"/>
          </w:tcPr>
          <w:p w:rsidR="00B16C73" w:rsidRPr="001F4A5C" w:rsidRDefault="00B16C73" w:rsidP="009D4321">
            <w:pPr>
              <w:spacing w:line="276" w:lineRule="auto"/>
              <w:rPr>
                <w:sz w:val="20"/>
                <w:szCs w:val="20"/>
              </w:rPr>
            </w:pPr>
            <w:r w:rsidRPr="001F4A5C">
              <w:rPr>
                <w:sz w:val="20"/>
                <w:szCs w:val="20"/>
              </w:rPr>
              <w:t>12.00-13.00</w:t>
            </w:r>
          </w:p>
        </w:tc>
        <w:tc>
          <w:tcPr>
            <w:tcW w:w="3525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F4A5C">
              <w:rPr>
                <w:rFonts w:cstheme="minorHAnsi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1646" w:type="dxa"/>
            <w:shd w:val="clear" w:color="auto" w:fill="00FFFF"/>
          </w:tcPr>
          <w:p w:rsidR="00B16C73" w:rsidRPr="001F4A5C" w:rsidRDefault="00B16C73" w:rsidP="009D4321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3" w:type="dxa"/>
            <w:tcBorders>
              <w:right w:val="single" w:sz="4" w:space="0" w:color="auto"/>
            </w:tcBorders>
            <w:shd w:val="clear" w:color="auto" w:fill="00FFFF"/>
          </w:tcPr>
          <w:p w:rsidR="00B16C73" w:rsidRPr="001F4A5C" w:rsidRDefault="00B16C73" w:rsidP="009D4321">
            <w:pPr>
              <w:spacing w:line="276" w:lineRule="auto"/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B16C73" w:rsidRDefault="00B16C73" w:rsidP="009D432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1F4A5C" w:rsidRDefault="00B16C73" w:rsidP="009D4321">
            <w:pPr>
              <w:spacing w:line="276" w:lineRule="auto"/>
              <w:jc w:val="center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16C73" w:rsidRPr="001F4A5C" w:rsidRDefault="00B16C73" w:rsidP="009D4321">
            <w:pPr>
              <w:spacing w:line="276" w:lineRule="auto"/>
              <w:jc w:val="center"/>
            </w:pPr>
          </w:p>
        </w:tc>
      </w:tr>
    </w:tbl>
    <w:p w:rsidR="008E1C38" w:rsidRPr="00E9179B" w:rsidRDefault="008E1C38" w:rsidP="00E9179B">
      <w:pPr>
        <w:rPr>
          <w:lang w:val="en-US"/>
        </w:rPr>
      </w:pPr>
    </w:p>
    <w:sectPr w:rsidR="008E1C38" w:rsidRPr="00E9179B" w:rsidSect="001D36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AE"/>
    <w:multiLevelType w:val="hybridMultilevel"/>
    <w:tmpl w:val="9050B9FE"/>
    <w:lvl w:ilvl="0" w:tplc="3F62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265C9"/>
    <w:multiLevelType w:val="hybridMultilevel"/>
    <w:tmpl w:val="F74E381A"/>
    <w:lvl w:ilvl="0" w:tplc="52BA06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D158E9"/>
    <w:multiLevelType w:val="hybridMultilevel"/>
    <w:tmpl w:val="5B2E91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E4920"/>
    <w:multiLevelType w:val="hybridMultilevel"/>
    <w:tmpl w:val="535E9ECE"/>
    <w:lvl w:ilvl="0" w:tplc="21CCFA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37"/>
    <w:rsid w:val="00033B6B"/>
    <w:rsid w:val="00062B29"/>
    <w:rsid w:val="000B6DDE"/>
    <w:rsid w:val="000E7809"/>
    <w:rsid w:val="000F5249"/>
    <w:rsid w:val="00143E53"/>
    <w:rsid w:val="001C1600"/>
    <w:rsid w:val="001D3694"/>
    <w:rsid w:val="001F4A5C"/>
    <w:rsid w:val="00233F6C"/>
    <w:rsid w:val="00247838"/>
    <w:rsid w:val="00386C37"/>
    <w:rsid w:val="003F4945"/>
    <w:rsid w:val="00403881"/>
    <w:rsid w:val="00463BC2"/>
    <w:rsid w:val="0049740D"/>
    <w:rsid w:val="00520788"/>
    <w:rsid w:val="00561236"/>
    <w:rsid w:val="00614909"/>
    <w:rsid w:val="00653F03"/>
    <w:rsid w:val="006F33D0"/>
    <w:rsid w:val="006F5C14"/>
    <w:rsid w:val="008E1C38"/>
    <w:rsid w:val="008E30C7"/>
    <w:rsid w:val="00920B25"/>
    <w:rsid w:val="009462C0"/>
    <w:rsid w:val="009B06B2"/>
    <w:rsid w:val="009D4321"/>
    <w:rsid w:val="00A01CBF"/>
    <w:rsid w:val="00A22FAF"/>
    <w:rsid w:val="00A31858"/>
    <w:rsid w:val="00A4364E"/>
    <w:rsid w:val="00AE34B5"/>
    <w:rsid w:val="00B16C73"/>
    <w:rsid w:val="00B516C3"/>
    <w:rsid w:val="00C5161F"/>
    <w:rsid w:val="00C729C4"/>
    <w:rsid w:val="00C84537"/>
    <w:rsid w:val="00D667F4"/>
    <w:rsid w:val="00E9179B"/>
    <w:rsid w:val="00ED76B8"/>
    <w:rsid w:val="00F438EF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C1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497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1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C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F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5C14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ListParagraph">
    <w:name w:val="List Paragraph"/>
    <w:basedOn w:val="Normal"/>
    <w:uiPriority w:val="34"/>
    <w:qFormat/>
    <w:rsid w:val="0049740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51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AFFF-1E31-4BDD-BB6B-783425B7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Banjob</cp:lastModifiedBy>
  <cp:revision>13</cp:revision>
  <dcterms:created xsi:type="dcterms:W3CDTF">2014-07-23T03:12:00Z</dcterms:created>
  <dcterms:modified xsi:type="dcterms:W3CDTF">2014-08-08T05:00:00Z</dcterms:modified>
</cp:coreProperties>
</file>